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DB" w:rsidRPr="00E00299" w:rsidRDefault="00027D7C" w:rsidP="002C0FDB">
      <w:pPr>
        <w:shd w:val="clear" w:color="auto" w:fill="F7F7FA"/>
        <w:spacing w:after="150" w:line="450" w:lineRule="atLeast"/>
        <w:textAlignment w:val="baseline"/>
        <w:outlineLvl w:val="0"/>
        <w:rPr>
          <w:rFonts w:ascii="inherit" w:eastAsia="Times New Roman" w:hAnsi="inherit" w:cs="Kalimati"/>
          <w:b/>
          <w:bCs/>
          <w:color w:val="000000"/>
          <w:kern w:val="36"/>
          <w:sz w:val="36"/>
          <w:szCs w:val="32"/>
        </w:rPr>
      </w:pPr>
      <w:r w:rsidRPr="00E00299">
        <w:rPr>
          <w:rFonts w:ascii="inherit" w:eastAsia="Times New Roman" w:hAnsi="inherit" w:cs="Kalimati" w:hint="cs"/>
          <w:b/>
          <w:bCs/>
          <w:color w:val="000000"/>
          <w:kern w:val="36"/>
          <w:sz w:val="36"/>
          <w:szCs w:val="32"/>
          <w:bdr w:val="none" w:sz="0" w:space="0" w:color="auto" w:frame="1"/>
          <w:cs/>
        </w:rPr>
        <w:t>माटो तथा मल परीक्षण प्रयोगशाला, गण्डकी प्रदेश</w:t>
      </w:r>
      <w:r w:rsidR="00E00299" w:rsidRPr="00E00299">
        <w:rPr>
          <w:rFonts w:ascii="inherit" w:eastAsia="Times New Roman" w:hAnsi="inherit" w:cs="Kalimati"/>
          <w:b/>
          <w:bCs/>
          <w:color w:val="000000"/>
          <w:kern w:val="36"/>
          <w:sz w:val="36"/>
          <w:szCs w:val="32"/>
          <w:bdr w:val="none" w:sz="0" w:space="0" w:color="auto" w:frame="1"/>
        </w:rPr>
        <w:t xml:space="preserve">, </w:t>
      </w:r>
      <w:r w:rsidR="00E00299" w:rsidRPr="00E00299">
        <w:rPr>
          <w:rFonts w:ascii="inherit" w:eastAsia="Times New Roman" w:hAnsi="inherit" w:cs="Kalimati" w:hint="cs"/>
          <w:b/>
          <w:bCs/>
          <w:color w:val="000000"/>
          <w:kern w:val="36"/>
          <w:sz w:val="36"/>
          <w:szCs w:val="32"/>
          <w:bdr w:val="none" w:sz="0" w:space="0" w:color="auto" w:frame="1"/>
          <w:cs/>
        </w:rPr>
        <w:t>पोखरा</w:t>
      </w:r>
      <w:r w:rsidRPr="00E00299">
        <w:rPr>
          <w:rFonts w:ascii="inherit" w:eastAsia="Times New Roman" w:hAnsi="inherit" w:cs="Kalimati" w:hint="cs"/>
          <w:b/>
          <w:bCs/>
          <w:color w:val="000000"/>
          <w:kern w:val="36"/>
          <w:sz w:val="36"/>
          <w:szCs w:val="32"/>
          <w:bdr w:val="none" w:sz="0" w:space="0" w:color="auto" w:frame="1"/>
          <w:cs/>
        </w:rPr>
        <w:t xml:space="preserve">को </w:t>
      </w:r>
      <w:r w:rsidR="002C0FDB" w:rsidRPr="00E00299">
        <w:rPr>
          <w:rFonts w:ascii="inherit" w:eastAsia="Times New Roman" w:hAnsi="inherit" w:cs="Kalimati"/>
          <w:b/>
          <w:bCs/>
          <w:color w:val="000000"/>
          <w:kern w:val="36"/>
          <w:sz w:val="36"/>
          <w:szCs w:val="32"/>
          <w:bdr w:val="none" w:sz="0" w:space="0" w:color="auto" w:frame="1"/>
          <w:cs/>
        </w:rPr>
        <w:t>परिचय</w:t>
      </w:r>
    </w:p>
    <w:p w:rsidR="002C0FDB" w:rsidRPr="00280D72" w:rsidRDefault="002C0FDB" w:rsidP="002C0FDB">
      <w:pPr>
        <w:shd w:val="clear" w:color="auto" w:fill="F7F7FA"/>
        <w:spacing w:after="150" w:line="324" w:lineRule="atLeast"/>
        <w:ind w:left="-105"/>
        <w:jc w:val="both"/>
        <w:textAlignment w:val="baseline"/>
        <w:outlineLvl w:val="2"/>
        <w:rPr>
          <w:rFonts w:ascii="inherit" w:eastAsia="Times New Roman" w:hAnsi="inherit" w:cs="Kalimati"/>
          <w:color w:val="000000"/>
          <w:sz w:val="27"/>
          <w:szCs w:val="24"/>
          <w:bdr w:val="none" w:sz="0" w:space="0" w:color="auto" w:frame="1"/>
        </w:rPr>
      </w:pP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गण्डकी प्रदेशको कास्की जिल्ला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</w:rPr>
        <w:t xml:space="preserve">, 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पोखरामा रहेको माटो तथा मल परीक्षण प्रयोगशाला गण्डकी प्रदेशको एक मात्र माटो जाँच गर्ने प्रदेश स्तरीय प्रयोगशाला हो । </w:t>
      </w:r>
      <w:r w:rsidR="00B56ABA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यस कार्यालय 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विगतमा २०५२ सालमा खैरेनीटार</w:t>
      </w:r>
      <w:r w:rsidR="009F773A">
        <w:rPr>
          <w:rFonts w:ascii="inherit" w:eastAsia="Times New Roman" w:hAnsi="inherit" w:cs="Kalimati"/>
          <w:color w:val="000000"/>
          <w:sz w:val="27"/>
          <w:szCs w:val="24"/>
          <w:bdr w:val="none" w:sz="0" w:space="0" w:color="auto" w:frame="1"/>
        </w:rPr>
        <w:t>,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 तनहुँमा क्षेत्रीय माटो परीक्षण प्रयोगशाला</w:t>
      </w:r>
      <w:r w:rsidR="009F773A">
        <w:rPr>
          <w:rFonts w:ascii="inherit" w:eastAsia="Times New Roman" w:hAnsi="inherit" w:cs="Kalimati"/>
          <w:color w:val="000000"/>
          <w:sz w:val="27"/>
          <w:szCs w:val="24"/>
          <w:bdr w:val="none" w:sz="0" w:space="0" w:color="auto" w:frame="1"/>
        </w:rPr>
        <w:t xml:space="preserve"> </w:t>
      </w:r>
      <w:r w:rsidR="009F773A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भनेर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 स्थापना भएको थियो जुन पछि पोखरामा स्थानान्तरण भई क्षेत्रीय माटो परीक्षण प्रयोगशाला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</w:rPr>
        <w:t xml:space="preserve">, 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पोखरामा रुपान्तरण भयो र हाल संघियताको कार्यान्वयनसँगै यसै संरचनाले</w:t>
      </w:r>
      <w:r w:rsidR="00BA3D8E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 2075 असोज 10 देखि</w:t>
      </w:r>
      <w:r w:rsidR="00B56ABA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 माटो तथा मल परीक्षण प्रयोगशालाको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</w:rPr>
        <w:t xml:space="preserve"> </w:t>
      </w:r>
      <w:r w:rsidR="00B56ABA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रुप धारण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 गरेको छ । माटो तथा मल परीक्षण प्रयोगशाला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</w:rPr>
        <w:t xml:space="preserve">, 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पोखराले विगतका दिनहरु देखि नै माटो र मल परीक्षण गर्दै आएको छ जसको लागि प्रयोगशालामा मात्र म</w:t>
      </w:r>
      <w:r w:rsidR="00B56ABA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ाटो जाँच नगरी कृषकहरुको घर दैलो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मा समेत पुगी यसै प्रयोगशालाका प्राविधिकहरुद्वारा माटो शिविरमार्फत माटो परीक्षण गर्ने गरिएको छ । माटो परीक्षणको नतिजाबाट प्राविधिकहरुले किसानहरुलाई गरेको मलख</w:t>
      </w:r>
      <w:r w:rsidR="009812F9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ाद तथा कृषि चु</w:t>
      </w:r>
      <w:r w:rsidR="000E52D7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नको सिफारिसको उचित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 कार्यान्वयन मार्फत कृषकहरु आफ्नो कृ</w:t>
      </w:r>
      <w:r w:rsidR="000E52D7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षि कार्यको दिगोपना तथा उत्पादनशि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लताको प्रभावकारिता बढाउन सफल भएका छन् ।</w:t>
      </w:r>
    </w:p>
    <w:p w:rsidR="00D77F6C" w:rsidRPr="00280D72" w:rsidRDefault="00D77F6C" w:rsidP="00D77F6C">
      <w:pPr>
        <w:pStyle w:val="Heading1"/>
        <w:shd w:val="clear" w:color="auto" w:fill="F7F7FA"/>
        <w:spacing w:before="0" w:after="0" w:line="450" w:lineRule="atLeast"/>
        <w:textAlignment w:val="baseline"/>
        <w:rPr>
          <w:rStyle w:val="field"/>
          <w:rFonts w:ascii="inherit" w:hAnsi="inherit" w:cs="Kalimati"/>
          <w:color w:val="000000"/>
          <w:sz w:val="38"/>
          <w:bdr w:val="none" w:sz="0" w:space="0" w:color="auto" w:frame="1"/>
        </w:rPr>
      </w:pPr>
    </w:p>
    <w:p w:rsidR="00D77F6C" w:rsidRPr="00280D72" w:rsidRDefault="00D77F6C" w:rsidP="00AE00CC">
      <w:pPr>
        <w:pStyle w:val="Heading1"/>
        <w:numPr>
          <w:ilvl w:val="0"/>
          <w:numId w:val="5"/>
        </w:numPr>
        <w:shd w:val="clear" w:color="auto" w:fill="F7F7FA"/>
        <w:spacing w:before="0" w:after="0" w:line="450" w:lineRule="atLeast"/>
        <w:textAlignment w:val="baseline"/>
        <w:rPr>
          <w:rFonts w:ascii="inherit" w:hAnsi="inherit" w:cs="Kalimati"/>
          <w:b/>
          <w:bCs/>
          <w:color w:val="000000"/>
          <w:sz w:val="38"/>
        </w:rPr>
      </w:pPr>
      <w:r w:rsidRPr="00280D72">
        <w:rPr>
          <w:rStyle w:val="field"/>
          <w:rFonts w:ascii="inherit" w:hAnsi="inherit" w:cs="Kalimati"/>
          <w:b/>
          <w:bCs/>
          <w:color w:val="000000"/>
          <w:sz w:val="38"/>
          <w:bdr w:val="none" w:sz="0" w:space="0" w:color="auto" w:frame="1"/>
          <w:cs/>
        </w:rPr>
        <w:t>उद्देश्य</w:t>
      </w:r>
    </w:p>
    <w:p w:rsidR="00116A20" w:rsidRDefault="000E52D7" w:rsidP="00116A20">
      <w:pPr>
        <w:pStyle w:val="NormalWeb"/>
        <w:shd w:val="clear" w:color="auto" w:fill="F7F7FA"/>
        <w:spacing w:before="0" w:beforeAutospacing="0" w:after="0" w:afterAutospacing="0"/>
        <w:textAlignment w:val="baseline"/>
        <w:rPr>
          <w:rStyle w:val="Strong"/>
          <w:rFonts w:ascii="inherit" w:hAnsi="inherit" w:cs="Kalimati"/>
          <w:color w:val="000000"/>
          <w:sz w:val="27"/>
          <w:bdr w:val="none" w:sz="0" w:space="0" w:color="auto" w:frame="1"/>
        </w:rPr>
      </w:pPr>
      <w:r>
        <w:rPr>
          <w:rStyle w:val="Strong"/>
          <w:rFonts w:ascii="inherit" w:hAnsi="inherit" w:cs="Kalimati"/>
          <w:color w:val="000000"/>
          <w:sz w:val="27"/>
          <w:bdr w:val="none" w:sz="0" w:space="0" w:color="auto" w:frame="1"/>
          <w:cs/>
        </w:rPr>
        <w:t>प्रयोगशालाक</w:t>
      </w:r>
      <w:r>
        <w:rPr>
          <w:rStyle w:val="Strong"/>
          <w:rFonts w:ascii="inherit" w:hAnsi="inherit" w:cs="Kalimati" w:hint="cs"/>
          <w:color w:val="000000"/>
          <w:sz w:val="27"/>
          <w:bdr w:val="none" w:sz="0" w:space="0" w:color="auto" w:frame="1"/>
          <w:cs/>
        </w:rPr>
        <w:t>ा</w:t>
      </w:r>
      <w:r w:rsidR="00D77F6C" w:rsidRPr="00280D72">
        <w:rPr>
          <w:rStyle w:val="Strong"/>
          <w:rFonts w:ascii="inherit" w:hAnsi="inherit" w:cs="Kalimati"/>
          <w:color w:val="000000"/>
          <w:sz w:val="27"/>
          <w:bdr w:val="none" w:sz="0" w:space="0" w:color="auto" w:frame="1"/>
          <w:cs/>
        </w:rPr>
        <w:t xml:space="preserve"> उद्देश्य</w:t>
      </w:r>
      <w:r>
        <w:rPr>
          <w:rStyle w:val="Strong"/>
          <w:rFonts w:ascii="inherit" w:hAnsi="inherit" w:cs="Kalimati" w:hint="cs"/>
          <w:color w:val="000000"/>
          <w:sz w:val="27"/>
          <w:bdr w:val="none" w:sz="0" w:space="0" w:color="auto" w:frame="1"/>
          <w:cs/>
        </w:rPr>
        <w:t>हरु</w:t>
      </w:r>
      <w:r w:rsidR="00D77F6C" w:rsidRPr="00280D72">
        <w:rPr>
          <w:rStyle w:val="Strong"/>
          <w:rFonts w:ascii="inherit" w:hAnsi="inherit" w:cs="Kalimati"/>
          <w:color w:val="000000"/>
          <w:sz w:val="27"/>
          <w:bdr w:val="none" w:sz="0" w:space="0" w:color="auto" w:frame="1"/>
          <w:cs/>
        </w:rPr>
        <w:t xml:space="preserve"> :</w:t>
      </w:r>
      <w:r w:rsidR="00D77F6C" w:rsidRPr="00280D72">
        <w:rPr>
          <w:rStyle w:val="Strong"/>
          <w:rFonts w:ascii="inherit" w:hAnsi="inherit" w:cs="Kalimati"/>
          <w:color w:val="000000"/>
          <w:sz w:val="27"/>
          <w:bdr w:val="none" w:sz="0" w:space="0" w:color="auto" w:frame="1"/>
        </w:rPr>
        <w:t> </w:t>
      </w:r>
    </w:p>
    <w:p w:rsidR="00116A20" w:rsidRPr="00116A20" w:rsidRDefault="00D77F6C" w:rsidP="00B31897">
      <w:pPr>
        <w:pStyle w:val="NormalWeb"/>
        <w:numPr>
          <w:ilvl w:val="0"/>
          <w:numId w:val="3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280D72">
        <w:rPr>
          <w:rFonts w:ascii="inherit" w:hAnsi="inherit" w:cs="Kalimati"/>
          <w:color w:val="000000"/>
          <w:sz w:val="27"/>
          <w:cs/>
        </w:rPr>
        <w:t>यस प्रयोगशालाको अगुवाईमा आफ्नो कार्य क्षेत्र पर्ने जिल्ला कृषि विकास कार्यालयहरु तथा कृषि कार्यमा संलग्न विभिन्न संघ संस्थाहरुसँग समन्वय गरी दिगो रुपमा माटोमा भएको उर्वराशक्तिलाई कायम राख</w:t>
      </w:r>
      <w:r w:rsidR="005A2FB4">
        <w:rPr>
          <w:rFonts w:ascii="inherit" w:hAnsi="inherit" w:cs="Kalimati"/>
          <w:color w:val="000000"/>
          <w:sz w:val="27"/>
          <w:cs/>
        </w:rPr>
        <w:t>्ने कार्यक्रमहरु सञ्चालन गर्ने</w:t>
      </w:r>
      <w:r w:rsidR="005A2FB4">
        <w:rPr>
          <w:rFonts w:ascii="inherit" w:hAnsi="inherit" w:cs="Kalimati"/>
          <w:color w:val="000000"/>
          <w:sz w:val="27"/>
        </w:rPr>
        <w:t>,</w:t>
      </w:r>
      <w:r w:rsidRPr="00280D72">
        <w:rPr>
          <w:rFonts w:ascii="inherit" w:hAnsi="inherit" w:cs="Kalimati"/>
          <w:color w:val="000000"/>
          <w:sz w:val="27"/>
        </w:rPr>
        <w:t> </w:t>
      </w:r>
    </w:p>
    <w:p w:rsidR="00116A20" w:rsidRPr="00116A20" w:rsidRDefault="00D77F6C" w:rsidP="00B31897">
      <w:pPr>
        <w:pStyle w:val="NormalWeb"/>
        <w:numPr>
          <w:ilvl w:val="0"/>
          <w:numId w:val="3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116A20">
        <w:rPr>
          <w:rFonts w:ascii="inherit" w:hAnsi="inherit" w:cs="Kalimati"/>
          <w:color w:val="000000"/>
          <w:sz w:val="27"/>
          <w:cs/>
        </w:rPr>
        <w:t>माटो सर्वेक्षण</w:t>
      </w:r>
      <w:r w:rsidR="00B31897">
        <w:rPr>
          <w:rFonts w:ascii="inherit" w:hAnsi="inherit" w:cs="Kalimati"/>
          <w:color w:val="000000"/>
          <w:sz w:val="27"/>
        </w:rPr>
        <w:t>,</w:t>
      </w:r>
      <w:r w:rsidR="00B31897">
        <w:rPr>
          <w:rFonts w:ascii="inherit" w:hAnsi="inherit" w:cs="Kalimati"/>
          <w:color w:val="000000"/>
          <w:sz w:val="27"/>
          <w:cs/>
        </w:rPr>
        <w:t xml:space="preserve"> अध्ययन</w:t>
      </w:r>
      <w:r w:rsidR="00B31897">
        <w:rPr>
          <w:rFonts w:ascii="inherit" w:hAnsi="inherit" w:cs="Kalimati"/>
          <w:color w:val="000000"/>
          <w:sz w:val="27"/>
        </w:rPr>
        <w:t xml:space="preserve"> </w:t>
      </w:r>
      <w:r w:rsidR="00B31897">
        <w:rPr>
          <w:rFonts w:ascii="inherit" w:hAnsi="inherit" w:cs="Kalimati" w:hint="cs"/>
          <w:color w:val="000000"/>
          <w:sz w:val="27"/>
          <w:cs/>
        </w:rPr>
        <w:t>र</w:t>
      </w:r>
      <w:r w:rsidRPr="00116A20">
        <w:rPr>
          <w:rFonts w:ascii="inherit" w:hAnsi="inherit" w:cs="Kalimati"/>
          <w:color w:val="000000"/>
          <w:sz w:val="27"/>
          <w:cs/>
        </w:rPr>
        <w:t xml:space="preserve"> </w:t>
      </w:r>
      <w:r w:rsidR="00B31897" w:rsidRPr="00116A20">
        <w:rPr>
          <w:rFonts w:ascii="inherit" w:hAnsi="inherit" w:cs="Kalimati"/>
          <w:color w:val="000000"/>
          <w:sz w:val="27"/>
          <w:cs/>
        </w:rPr>
        <w:t>विश्लेषण</w:t>
      </w:r>
      <w:r w:rsidR="00B31897">
        <w:rPr>
          <w:rFonts w:ascii="inherit" w:hAnsi="inherit" w:cs="Kalimati" w:hint="cs"/>
          <w:color w:val="000000"/>
          <w:sz w:val="27"/>
          <w:cs/>
        </w:rPr>
        <w:t xml:space="preserve">को </w:t>
      </w:r>
      <w:r w:rsidRPr="00116A20">
        <w:rPr>
          <w:rFonts w:ascii="inherit" w:hAnsi="inherit" w:cs="Kalimati"/>
          <w:color w:val="000000"/>
          <w:sz w:val="27"/>
          <w:cs/>
        </w:rPr>
        <w:t>आधारमा विभिन्न समस्याहरुको पहिचान गर्ने र समाधानका उपायहरु पत्ता लगाई सिफारिस गरी कृषि प्</w:t>
      </w:r>
      <w:r w:rsidR="00116A20">
        <w:rPr>
          <w:rFonts w:ascii="inherit" w:hAnsi="inherit" w:cs="Kalimati"/>
          <w:color w:val="000000"/>
          <w:sz w:val="27"/>
          <w:cs/>
        </w:rPr>
        <w:t>रसार कार्यलाई सहयोग पुर्‍याउने।</w:t>
      </w:r>
    </w:p>
    <w:p w:rsidR="00116A20" w:rsidRPr="00116A20" w:rsidRDefault="00B31897" w:rsidP="00B31897">
      <w:pPr>
        <w:pStyle w:val="NormalWeb"/>
        <w:numPr>
          <w:ilvl w:val="0"/>
          <w:numId w:val="3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280D72">
        <w:rPr>
          <w:rFonts w:ascii="inherit" w:hAnsi="inherit" w:cs="Kalimati"/>
          <w:color w:val="000000"/>
          <w:sz w:val="27"/>
          <w:cs/>
        </w:rPr>
        <w:t>माटोको नमूनाहरु संकलन</w:t>
      </w:r>
      <w:r w:rsidRPr="00280D72">
        <w:rPr>
          <w:rFonts w:ascii="inherit" w:hAnsi="inherit" w:cs="Kalimati"/>
          <w:color w:val="000000"/>
          <w:sz w:val="27"/>
        </w:rPr>
        <w:t xml:space="preserve">, </w:t>
      </w:r>
      <w:r w:rsidRPr="00280D72">
        <w:rPr>
          <w:rFonts w:ascii="inherit" w:hAnsi="inherit" w:cs="Kalimati"/>
          <w:color w:val="000000"/>
          <w:sz w:val="27"/>
          <w:cs/>
        </w:rPr>
        <w:t>विश्लेषण र नतिजा का आधारमा</w:t>
      </w:r>
      <w:r w:rsidRPr="00280D72">
        <w:rPr>
          <w:rFonts w:ascii="inherit" w:hAnsi="inherit" w:cs="Kalimati"/>
          <w:color w:val="000000"/>
          <w:sz w:val="27"/>
        </w:rPr>
        <w:t> </w:t>
      </w:r>
      <w:r>
        <w:rPr>
          <w:rFonts w:ascii="inherit" w:hAnsi="inherit" w:cs="Kalimati"/>
          <w:color w:val="000000"/>
          <w:sz w:val="27"/>
          <w:cs/>
        </w:rPr>
        <w:t xml:space="preserve"> </w:t>
      </w:r>
      <w:r w:rsidR="005E5767">
        <w:rPr>
          <w:rFonts w:ascii="inherit" w:hAnsi="inherit" w:cs="Kalimati"/>
          <w:color w:val="000000"/>
          <w:sz w:val="27"/>
          <w:cs/>
        </w:rPr>
        <w:t>स</w:t>
      </w:r>
      <w:r w:rsidR="005E5767">
        <w:rPr>
          <w:rFonts w:ascii="inherit" w:hAnsi="inherit" w:cs="Kalimati" w:hint="cs"/>
          <w:color w:val="000000"/>
          <w:sz w:val="27"/>
          <w:cs/>
        </w:rPr>
        <w:t>न्तुलित</w:t>
      </w:r>
      <w:r w:rsidR="00D77F6C" w:rsidRPr="00116A20">
        <w:rPr>
          <w:rFonts w:ascii="inherit" w:hAnsi="inherit" w:cs="Kalimati"/>
          <w:color w:val="000000"/>
          <w:sz w:val="27"/>
          <w:cs/>
        </w:rPr>
        <w:t xml:space="preserve"> रुपमा मलखादको प्रयोग</w:t>
      </w:r>
      <w:r w:rsidR="005A2FB4">
        <w:rPr>
          <w:rFonts w:ascii="inherit" w:hAnsi="inherit" w:cs="Kalimati"/>
          <w:color w:val="000000"/>
          <w:sz w:val="27"/>
          <w:cs/>
        </w:rPr>
        <w:t xml:space="preserve"> गर्न कृषकहरुलाई </w:t>
      </w:r>
      <w:r>
        <w:rPr>
          <w:rFonts w:ascii="inherit" w:hAnsi="inherit" w:cs="Kalimati" w:hint="cs"/>
          <w:color w:val="000000"/>
          <w:sz w:val="27"/>
          <w:cs/>
        </w:rPr>
        <w:t xml:space="preserve">सिफारिस </w:t>
      </w:r>
      <w:r w:rsidR="005A2FB4">
        <w:rPr>
          <w:rFonts w:ascii="inherit" w:hAnsi="inherit" w:cs="Kalimati"/>
          <w:color w:val="000000"/>
          <w:sz w:val="27"/>
          <w:cs/>
        </w:rPr>
        <w:t>गर्ने</w:t>
      </w:r>
      <w:r w:rsidR="009812F9">
        <w:rPr>
          <w:rFonts w:ascii="inherit" w:hAnsi="inherit" w:cs="Kalimati"/>
          <w:color w:val="000000"/>
          <w:sz w:val="27"/>
        </w:rPr>
        <w:t>,</w:t>
      </w:r>
    </w:p>
    <w:p w:rsidR="00116A20" w:rsidRPr="00116A20" w:rsidRDefault="00D77F6C" w:rsidP="00B31897">
      <w:pPr>
        <w:pStyle w:val="NormalWeb"/>
        <w:numPr>
          <w:ilvl w:val="0"/>
          <w:numId w:val="3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116A20">
        <w:rPr>
          <w:rFonts w:ascii="inherit" w:hAnsi="inherit" w:cs="Kalimati"/>
          <w:color w:val="000000"/>
          <w:sz w:val="27"/>
          <w:cs/>
        </w:rPr>
        <w:t>माटो परीक्षण शिविरहरु सञ्चालन गरी कृषकहरुको घर दैलो</w:t>
      </w:r>
      <w:r w:rsidR="005E5767">
        <w:rPr>
          <w:rFonts w:ascii="inherit" w:hAnsi="inherit" w:cs="Kalimati" w:hint="cs"/>
          <w:color w:val="000000"/>
          <w:sz w:val="27"/>
          <w:cs/>
        </w:rPr>
        <w:t>मा</w:t>
      </w:r>
      <w:r w:rsidRPr="00116A20">
        <w:rPr>
          <w:rFonts w:ascii="inherit" w:hAnsi="inherit" w:cs="Kalimati"/>
          <w:color w:val="000000"/>
          <w:sz w:val="27"/>
          <w:cs/>
        </w:rPr>
        <w:t xml:space="preserve"> पुगी कृषि चुन तथा मलखाद सिफारीस गर्ने तथा माटोको महत्व र </w:t>
      </w:r>
      <w:r w:rsidR="00B31897">
        <w:rPr>
          <w:rFonts w:ascii="inherit" w:hAnsi="inherit" w:cs="Kalimati"/>
          <w:color w:val="000000"/>
          <w:sz w:val="27"/>
          <w:cs/>
        </w:rPr>
        <w:t xml:space="preserve">अवस्थाका </w:t>
      </w:r>
      <w:r w:rsidR="00B31897">
        <w:rPr>
          <w:rFonts w:ascii="inherit" w:hAnsi="inherit" w:cs="Kalimati" w:hint="cs"/>
          <w:color w:val="000000"/>
          <w:sz w:val="27"/>
          <w:cs/>
        </w:rPr>
        <w:t>बा</w:t>
      </w:r>
      <w:r w:rsidR="005A2FB4">
        <w:rPr>
          <w:rFonts w:ascii="inherit" w:hAnsi="inherit" w:cs="Kalimati"/>
          <w:color w:val="000000"/>
          <w:sz w:val="27"/>
          <w:cs/>
        </w:rPr>
        <w:t>रेमा जानकारी गराउने</w:t>
      </w:r>
      <w:r w:rsidR="005A2FB4">
        <w:rPr>
          <w:rFonts w:ascii="inherit" w:hAnsi="inherit" w:cs="Kalimati"/>
          <w:color w:val="000000"/>
          <w:sz w:val="27"/>
        </w:rPr>
        <w:t>,</w:t>
      </w:r>
    </w:p>
    <w:p w:rsidR="00D77F6C" w:rsidRPr="00116A20" w:rsidRDefault="00D77F6C" w:rsidP="00B31897">
      <w:pPr>
        <w:pStyle w:val="NormalWeb"/>
        <w:numPr>
          <w:ilvl w:val="0"/>
          <w:numId w:val="3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116A20">
        <w:rPr>
          <w:rFonts w:ascii="inherit" w:hAnsi="inherit" w:cs="Kalimati"/>
          <w:color w:val="000000"/>
          <w:sz w:val="27"/>
          <w:cs/>
        </w:rPr>
        <w:lastRenderedPageBreak/>
        <w:t>बाली विरुवाहरुलाई थोरै तर नभई नहुने अत्यावश्यक शुक्ष्म तत्वहरुको स्थिति अध्ययनको लागि अनुगमन गर्ने र के कस्ता सुधार गर्न आवश्यक छ पहिचान गरी सुधारात्मक उपायको खोजी गरी कृषक समक्ष पुर्‍य</w:t>
      </w:r>
      <w:r w:rsidR="005A2FB4">
        <w:rPr>
          <w:rFonts w:ascii="inherit" w:hAnsi="inherit" w:cs="Kalimati"/>
          <w:color w:val="000000"/>
          <w:sz w:val="27"/>
          <w:cs/>
        </w:rPr>
        <w:t>ाउने</w:t>
      </w:r>
      <w:r w:rsidR="005A2FB4">
        <w:rPr>
          <w:rFonts w:ascii="inherit" w:hAnsi="inherit" w:cs="Kalimati"/>
          <w:color w:val="000000"/>
          <w:sz w:val="27"/>
        </w:rPr>
        <w:t>,</w:t>
      </w:r>
    </w:p>
    <w:p w:rsidR="00D77F6C" w:rsidRPr="00280D72" w:rsidRDefault="00D77F6C" w:rsidP="00B31897">
      <w:pPr>
        <w:numPr>
          <w:ilvl w:val="0"/>
          <w:numId w:val="3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माटोमा आउने विभिन्न किसिमका विकृती</w:t>
      </w:r>
      <w:r w:rsidR="005E5767">
        <w:rPr>
          <w:rFonts w:ascii="inherit" w:hAnsi="inherit" w:cs="Kalimati"/>
          <w:color w:val="000000"/>
          <w:sz w:val="27"/>
          <w:szCs w:val="24"/>
        </w:rPr>
        <w:t>,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 अमिलोपन</w:t>
      </w:r>
      <w:r w:rsidR="005E5767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="005E5767">
        <w:rPr>
          <w:rFonts w:ascii="inherit" w:hAnsi="inherit" w:cs="Kalimati"/>
          <w:color w:val="000000"/>
          <w:sz w:val="27"/>
          <w:szCs w:val="24"/>
          <w:cs/>
        </w:rPr>
        <w:t>क्षारियपन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 सुधारका लागि कृषि चु</w:t>
      </w:r>
      <w:r w:rsidR="005A2FB4">
        <w:rPr>
          <w:rFonts w:ascii="inherit" w:hAnsi="inherit" w:cs="Kalimati"/>
          <w:color w:val="000000"/>
          <w:sz w:val="27"/>
          <w:szCs w:val="24"/>
          <w:cs/>
        </w:rPr>
        <w:t>न तथा जिप्सम आदि सिफारीस गर्ने</w:t>
      </w:r>
      <w:r w:rsidR="005A2FB4">
        <w:rPr>
          <w:rFonts w:ascii="inherit" w:hAnsi="inherit" w:cs="Kalimati"/>
          <w:color w:val="000000"/>
          <w:sz w:val="27"/>
          <w:szCs w:val="24"/>
        </w:rPr>
        <w:t>,</w:t>
      </w:r>
    </w:p>
    <w:p w:rsidR="00D77F6C" w:rsidRPr="00252011" w:rsidRDefault="00D77F6C" w:rsidP="00B31897">
      <w:pPr>
        <w:numPr>
          <w:ilvl w:val="0"/>
          <w:numId w:val="3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माटोको उर्वराशक्ति वृद्धिका लागि हरियो मल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प्राङ्गारिक मल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="005E5767">
        <w:rPr>
          <w:rFonts w:ascii="inherit" w:hAnsi="inherit" w:cs="Kalimati"/>
          <w:color w:val="000000"/>
          <w:sz w:val="27"/>
          <w:szCs w:val="24"/>
          <w:cs/>
        </w:rPr>
        <w:t>गो</w:t>
      </w:r>
      <w:r w:rsidR="005E5767">
        <w:rPr>
          <w:rFonts w:ascii="inherit" w:hAnsi="inherit" w:cs="Kalimati" w:hint="cs"/>
          <w:color w:val="000000"/>
          <w:sz w:val="27"/>
          <w:szCs w:val="24"/>
          <w:cs/>
        </w:rPr>
        <w:t>ब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रमल</w:t>
      </w:r>
      <w:r w:rsidRPr="00280D72">
        <w:rPr>
          <w:rFonts w:ascii="inherit" w:hAnsi="inherit" w:cs="Kalimati"/>
          <w:color w:val="000000"/>
          <w:sz w:val="27"/>
          <w:szCs w:val="24"/>
        </w:rPr>
        <w:t>,</w:t>
      </w:r>
      <w:r w:rsidR="005E5767">
        <w:rPr>
          <w:rFonts w:ascii="inherit" w:hAnsi="inherit" w:cs="Kalimati" w:hint="cs"/>
          <w:color w:val="000000"/>
          <w:sz w:val="27"/>
          <w:szCs w:val="24"/>
          <w:cs/>
        </w:rPr>
        <w:t xml:space="preserve"> </w:t>
      </w:r>
      <w:r w:rsidR="005E5767">
        <w:rPr>
          <w:rFonts w:ascii="inherit" w:hAnsi="inherit" w:cs="Kalimati"/>
          <w:color w:val="000000"/>
          <w:sz w:val="27"/>
          <w:szCs w:val="24"/>
          <w:cs/>
        </w:rPr>
        <w:t>रात्रीमल</w:t>
      </w:r>
      <w:r w:rsidR="005E5767">
        <w:rPr>
          <w:rFonts w:ascii="inherit" w:hAnsi="inherit" w:cs="Kalimati" w:hint="cs"/>
          <w:color w:val="000000"/>
          <w:sz w:val="27"/>
          <w:szCs w:val="24"/>
          <w:cs/>
        </w:rPr>
        <w:t xml:space="preserve"> साथै </w:t>
      </w:r>
      <w:r w:rsidR="00252011">
        <w:rPr>
          <w:rFonts w:ascii="inherit" w:hAnsi="inherit" w:cs="Kalimati"/>
          <w:color w:val="000000"/>
          <w:sz w:val="27"/>
          <w:szCs w:val="24"/>
          <w:cs/>
        </w:rPr>
        <w:t>रासायनिक मलले खेलेको भ</w:t>
      </w:r>
      <w:r w:rsidR="00252011">
        <w:rPr>
          <w:rFonts w:ascii="inherit" w:hAnsi="inherit" w:cs="Kalimati" w:hint="cs"/>
          <w:color w:val="000000"/>
          <w:sz w:val="27"/>
          <w:szCs w:val="24"/>
          <w:cs/>
        </w:rPr>
        <w:t>ू</w:t>
      </w:r>
      <w:r w:rsidR="00252011">
        <w:rPr>
          <w:rFonts w:ascii="inherit" w:hAnsi="inherit" w:cs="Kalimati"/>
          <w:color w:val="000000"/>
          <w:sz w:val="27"/>
          <w:szCs w:val="24"/>
          <w:cs/>
        </w:rPr>
        <w:t>म</w:t>
      </w:r>
      <w:r w:rsidR="00252011">
        <w:rPr>
          <w:rFonts w:ascii="inherit" w:hAnsi="inherit" w:cs="Kalimati" w:hint="cs"/>
          <w:color w:val="000000"/>
          <w:sz w:val="27"/>
          <w:szCs w:val="24"/>
          <w:cs/>
        </w:rPr>
        <w:t>ि</w:t>
      </w:r>
      <w:r w:rsidR="00252011">
        <w:rPr>
          <w:rFonts w:ascii="inherit" w:hAnsi="inherit" w:cs="Kalimati"/>
          <w:color w:val="000000"/>
          <w:sz w:val="27"/>
          <w:szCs w:val="24"/>
          <w:cs/>
        </w:rPr>
        <w:t xml:space="preserve">का </w:t>
      </w:r>
      <w:r w:rsidR="00252011">
        <w:rPr>
          <w:rFonts w:ascii="inherit" w:hAnsi="inherit" w:cs="Kalimati" w:hint="cs"/>
          <w:color w:val="000000"/>
          <w:sz w:val="27"/>
          <w:szCs w:val="24"/>
          <w:cs/>
        </w:rPr>
        <w:t>बा</w:t>
      </w:r>
      <w:r w:rsidR="005A2FB4">
        <w:rPr>
          <w:rFonts w:ascii="inherit" w:hAnsi="inherit" w:cs="Kalimati"/>
          <w:color w:val="000000"/>
          <w:sz w:val="27"/>
          <w:szCs w:val="24"/>
          <w:cs/>
        </w:rPr>
        <w:t>रे कृषकहरुलाई अवगत गरा</w:t>
      </w:r>
      <w:r w:rsidR="005A2FB4">
        <w:rPr>
          <w:rFonts w:ascii="inherit" w:hAnsi="inherit" w:cs="Kalimati" w:hint="cs"/>
          <w:color w:val="000000"/>
          <w:sz w:val="27"/>
          <w:szCs w:val="24"/>
          <w:cs/>
        </w:rPr>
        <w:t>ई</w:t>
      </w:r>
      <w:r w:rsidR="005E5767" w:rsidRPr="00280D72">
        <w:rPr>
          <w:rFonts w:ascii="inherit" w:hAnsi="inherit" w:cs="Kalimati"/>
          <w:color w:val="000000"/>
          <w:sz w:val="27"/>
          <w:szCs w:val="24"/>
          <w:cs/>
        </w:rPr>
        <w:t xml:space="preserve"> </w:t>
      </w:r>
      <w:r w:rsidR="00252011">
        <w:rPr>
          <w:rFonts w:ascii="inherit" w:hAnsi="inherit" w:cs="Kalimati" w:hint="cs"/>
          <w:color w:val="000000"/>
          <w:sz w:val="27"/>
          <w:szCs w:val="24"/>
          <w:cs/>
        </w:rPr>
        <w:t>एकीकृत खाद्यतत्व व्यवस्थापनमा  प्रोत्साहन गर्ने</w:t>
      </w:r>
      <w:r w:rsidR="00252011">
        <w:rPr>
          <w:rFonts w:ascii="inherit" w:hAnsi="inherit" w:cs="Kalimati"/>
          <w:color w:val="000000"/>
          <w:sz w:val="27"/>
          <w:szCs w:val="24"/>
        </w:rPr>
        <w:t>,</w:t>
      </w:r>
      <w:r w:rsidR="00252011">
        <w:rPr>
          <w:rFonts w:ascii="inherit" w:hAnsi="inherit" w:cs="Kalimati" w:hint="cs"/>
          <w:color w:val="000000"/>
          <w:sz w:val="27"/>
          <w:szCs w:val="24"/>
          <w:cs/>
        </w:rPr>
        <w:t xml:space="preserve"> </w:t>
      </w:r>
      <w:r w:rsidRPr="00252011">
        <w:rPr>
          <w:rFonts w:ascii="inherit" w:hAnsi="inherit" w:cs="Kalimati"/>
          <w:color w:val="000000"/>
          <w:sz w:val="27"/>
          <w:szCs w:val="24"/>
        </w:rPr>
        <w:t> </w:t>
      </w:r>
    </w:p>
    <w:p w:rsidR="00116A20" w:rsidRDefault="00D77F6C" w:rsidP="00B31897">
      <w:pPr>
        <w:numPr>
          <w:ilvl w:val="0"/>
          <w:numId w:val="3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अल्पकालिन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मध्यकालिन र दिर्घकालिन रुपमा प्राङ्गारिक र रासायनिक मलको विभिन्न परीक्षण प्रदर्शन अन्नबाली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तरकारी र फ</w:t>
      </w:r>
      <w:r w:rsidR="00B31897">
        <w:rPr>
          <w:rFonts w:ascii="inherit" w:hAnsi="inherit" w:cs="Kalimati"/>
          <w:color w:val="000000"/>
          <w:sz w:val="27"/>
          <w:szCs w:val="24"/>
          <w:cs/>
        </w:rPr>
        <w:t>लफूल खेती आदि बालीमा सञ्चालन गर</w:t>
      </w:r>
      <w:r w:rsidR="00B31897">
        <w:rPr>
          <w:rFonts w:ascii="inherit" w:hAnsi="inherit" w:cs="Kalimati" w:hint="cs"/>
          <w:color w:val="000000"/>
          <w:sz w:val="27"/>
          <w:szCs w:val="24"/>
          <w:cs/>
        </w:rPr>
        <w:t>ी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 प्राप्त तथ्यांकक</w:t>
      </w:r>
      <w:r w:rsidR="00B31897">
        <w:rPr>
          <w:rFonts w:ascii="inherit" w:hAnsi="inherit" w:cs="Kalimati"/>
          <w:color w:val="000000"/>
          <w:sz w:val="27"/>
          <w:szCs w:val="24"/>
          <w:cs/>
        </w:rPr>
        <w:t>ो आधारमा मलखादको सिफारिस गर्ने</w:t>
      </w:r>
      <w:r w:rsidR="00B31897">
        <w:rPr>
          <w:rFonts w:ascii="inherit" w:hAnsi="inherit" w:cs="Kalimati"/>
          <w:color w:val="000000"/>
          <w:sz w:val="27"/>
          <w:szCs w:val="24"/>
        </w:rPr>
        <w:t>,</w:t>
      </w:r>
    </w:p>
    <w:p w:rsidR="00D77F6C" w:rsidRPr="00B31897" w:rsidRDefault="00D77F6C" w:rsidP="00B31897">
      <w:pPr>
        <w:pStyle w:val="ListParagraph"/>
        <w:numPr>
          <w:ilvl w:val="0"/>
          <w:numId w:val="3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B31897">
        <w:rPr>
          <w:rFonts w:ascii="inherit" w:hAnsi="inherit" w:cs="Kalimati"/>
          <w:color w:val="000000"/>
          <w:sz w:val="27"/>
          <w:szCs w:val="24"/>
          <w:cs/>
        </w:rPr>
        <w:t>माटोको विभिन्न विश्लेषण र अध्ययनको आ</w:t>
      </w:r>
      <w:r w:rsidR="00B31897" w:rsidRPr="00B31897">
        <w:rPr>
          <w:rFonts w:ascii="inherit" w:hAnsi="inherit" w:cs="Kalimati"/>
          <w:color w:val="000000"/>
          <w:sz w:val="27"/>
          <w:szCs w:val="24"/>
          <w:cs/>
        </w:rPr>
        <w:t>धारमा जानकारी संकलन गर</w:t>
      </w:r>
      <w:r w:rsidR="00B31897" w:rsidRPr="00B31897">
        <w:rPr>
          <w:rFonts w:ascii="inherit" w:hAnsi="inherit" w:cs="Kalimati" w:hint="cs"/>
          <w:color w:val="000000"/>
          <w:sz w:val="27"/>
          <w:szCs w:val="24"/>
          <w:cs/>
        </w:rPr>
        <w:t>ी</w:t>
      </w:r>
      <w:r w:rsidR="00B31897" w:rsidRPr="00B31897">
        <w:rPr>
          <w:rFonts w:ascii="inherit" w:hAnsi="inherit" w:cs="Kalimati"/>
          <w:color w:val="000000"/>
          <w:sz w:val="27"/>
          <w:szCs w:val="24"/>
          <w:cs/>
        </w:rPr>
        <w:t xml:space="preserve"> समस्याम</w:t>
      </w:r>
      <w:r w:rsidR="00B31897" w:rsidRPr="00B31897">
        <w:rPr>
          <w:rFonts w:ascii="inherit" w:hAnsi="inherit" w:cs="Kalimati" w:hint="cs"/>
          <w:color w:val="000000"/>
          <w:sz w:val="27"/>
          <w:szCs w:val="24"/>
          <w:cs/>
        </w:rPr>
        <w:t>ू</w:t>
      </w:r>
      <w:r w:rsidRPr="00B31897">
        <w:rPr>
          <w:rFonts w:ascii="inherit" w:hAnsi="inherit" w:cs="Kalimati"/>
          <w:color w:val="000000"/>
          <w:sz w:val="27"/>
          <w:szCs w:val="24"/>
          <w:cs/>
        </w:rPr>
        <w:t>लक विषय तथा तत सम्बन्धि अध्ययन तथा प्रविधि प्रसारण</w:t>
      </w:r>
      <w:r w:rsidR="00B31897" w:rsidRPr="00B31897">
        <w:rPr>
          <w:rFonts w:ascii="inherit" w:hAnsi="inherit" w:cs="Kalimati"/>
          <w:color w:val="000000"/>
          <w:sz w:val="27"/>
          <w:szCs w:val="24"/>
          <w:cs/>
        </w:rPr>
        <w:t xml:space="preserve"> जस्ता कार्यक्रम सञ्चालन गर्ने</w:t>
      </w:r>
      <w:r w:rsidR="00B31897" w:rsidRPr="00B31897">
        <w:rPr>
          <w:rFonts w:ascii="inherit" w:hAnsi="inherit" w:cs="Kalimati"/>
          <w:color w:val="000000"/>
          <w:sz w:val="27"/>
          <w:szCs w:val="24"/>
        </w:rPr>
        <w:t>,</w:t>
      </w:r>
      <w:r w:rsidRPr="00B31897">
        <w:rPr>
          <w:rFonts w:ascii="inherit" w:hAnsi="inherit" w:cs="Kalimati"/>
          <w:color w:val="000000"/>
          <w:sz w:val="27"/>
          <w:szCs w:val="24"/>
        </w:rPr>
        <w:t> </w:t>
      </w:r>
    </w:p>
    <w:p w:rsidR="00D77F6C" w:rsidRPr="009812F9" w:rsidRDefault="00D77F6C" w:rsidP="009812F9">
      <w:pPr>
        <w:numPr>
          <w:ilvl w:val="0"/>
          <w:numId w:val="3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दिगो रुपमा माट</w:t>
      </w:r>
      <w:r w:rsidR="00B31897">
        <w:rPr>
          <w:rFonts w:ascii="inherit" w:hAnsi="inherit" w:cs="Kalimati"/>
          <w:color w:val="000000"/>
          <w:sz w:val="27"/>
          <w:szCs w:val="24"/>
          <w:cs/>
        </w:rPr>
        <w:t>ोको उचित व्यवस्थापन गरि वातावरण</w:t>
      </w:r>
      <w:r w:rsidR="00B31897">
        <w:rPr>
          <w:rFonts w:ascii="inherit" w:hAnsi="inherit" w:cs="Kalimati" w:hint="cs"/>
          <w:color w:val="000000"/>
          <w:sz w:val="27"/>
          <w:szCs w:val="24"/>
          <w:cs/>
        </w:rPr>
        <w:t>ी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य सन्तुलनलाई कायम राखी कृषि उत्पादन र उत्पादकत्वमा वृद्धि </w:t>
      </w:r>
      <w:r w:rsidR="00B31897">
        <w:rPr>
          <w:rFonts w:ascii="inherit" w:hAnsi="inherit" w:cs="Kalimati"/>
          <w:color w:val="000000"/>
          <w:sz w:val="27"/>
          <w:szCs w:val="24"/>
          <w:cs/>
        </w:rPr>
        <w:t>ल्याउने</w:t>
      </w:r>
      <w:r w:rsidR="00B31897">
        <w:rPr>
          <w:rFonts w:ascii="inherit" w:hAnsi="inherit" w:cs="Kalimati"/>
          <w:color w:val="000000"/>
          <w:sz w:val="27"/>
          <w:szCs w:val="24"/>
        </w:rPr>
        <w:t>,</w:t>
      </w:r>
    </w:p>
    <w:p w:rsidR="00D77F6C" w:rsidRPr="00280D72" w:rsidRDefault="00D77F6C" w:rsidP="00B31897">
      <w:pPr>
        <w:numPr>
          <w:ilvl w:val="0"/>
          <w:numId w:val="3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बजारमा पाईने विभिन्न नाम र ब्राण्डका मलका नमूना संकलन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व</w:t>
      </w:r>
      <w:r w:rsidR="00B31897">
        <w:rPr>
          <w:rFonts w:ascii="inherit" w:hAnsi="inherit" w:cs="Kalimati"/>
          <w:color w:val="000000"/>
          <w:sz w:val="27"/>
          <w:szCs w:val="24"/>
          <w:cs/>
        </w:rPr>
        <w:t xml:space="preserve">िश्लेषण र मलमा भएको तत्वको </w:t>
      </w:r>
      <w:r w:rsidR="00B31897">
        <w:rPr>
          <w:rFonts w:ascii="inherit" w:hAnsi="inherit" w:cs="Kalimati" w:hint="cs"/>
          <w:color w:val="000000"/>
          <w:sz w:val="27"/>
          <w:szCs w:val="24"/>
          <w:cs/>
        </w:rPr>
        <w:t>बारे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मा कृषकलाई जान</w:t>
      </w:r>
      <w:r w:rsidR="00B31897">
        <w:rPr>
          <w:rFonts w:ascii="inherit" w:hAnsi="inherit" w:cs="Kalimati"/>
          <w:color w:val="000000"/>
          <w:sz w:val="27"/>
          <w:szCs w:val="24"/>
          <w:cs/>
        </w:rPr>
        <w:t>कारी दिलाउने</w:t>
      </w:r>
      <w:r w:rsidR="00B31897">
        <w:rPr>
          <w:rFonts w:ascii="inherit" w:hAnsi="inherit" w:cs="Kalimati"/>
          <w:color w:val="000000"/>
          <w:sz w:val="27"/>
          <w:szCs w:val="24"/>
        </w:rPr>
        <w:t>,</w:t>
      </w:r>
    </w:p>
    <w:p w:rsidR="00D77F6C" w:rsidRPr="00280D72" w:rsidRDefault="00D77F6C" w:rsidP="00B31897">
      <w:pPr>
        <w:numPr>
          <w:ilvl w:val="0"/>
          <w:numId w:val="3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माटो सम्वन्धि क्षेत्रीय स्तरमा देखा परेका समस्यालाई समाधानको </w:t>
      </w:r>
      <w:r w:rsidR="00B31897">
        <w:rPr>
          <w:rFonts w:ascii="inherit" w:hAnsi="inherit" w:cs="Kalimati"/>
          <w:color w:val="000000"/>
          <w:sz w:val="27"/>
          <w:szCs w:val="24"/>
          <w:cs/>
        </w:rPr>
        <w:t>खोजीको लागि क्षेत्रीय स्तरका यो</w:t>
      </w:r>
      <w:r w:rsidR="009812F9">
        <w:rPr>
          <w:rFonts w:ascii="inherit" w:hAnsi="inherit" w:cs="Kalimati"/>
          <w:color w:val="000000"/>
          <w:sz w:val="27"/>
          <w:szCs w:val="24"/>
          <w:cs/>
        </w:rPr>
        <w:t>जना तर्जुमा गर्ने</w:t>
      </w:r>
      <w:r w:rsidR="009812F9">
        <w:rPr>
          <w:rFonts w:ascii="inherit" w:hAnsi="inherit" w:cs="Kalimati"/>
          <w:color w:val="000000"/>
          <w:sz w:val="27"/>
          <w:szCs w:val="24"/>
        </w:rPr>
        <w:t>,</w:t>
      </w:r>
      <w:r w:rsidRPr="00280D72">
        <w:rPr>
          <w:rFonts w:ascii="inherit" w:hAnsi="inherit" w:cs="Kalimati"/>
          <w:color w:val="000000"/>
          <w:sz w:val="27"/>
          <w:szCs w:val="24"/>
        </w:rPr>
        <w:t> </w:t>
      </w:r>
    </w:p>
    <w:p w:rsidR="00D77F6C" w:rsidRPr="00280D72" w:rsidRDefault="00D77F6C" w:rsidP="00B31897">
      <w:pPr>
        <w:numPr>
          <w:ilvl w:val="0"/>
          <w:numId w:val="3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कार्यक्रमको कार्यान्वयनमा सम्वद्ध पक्षहरुलाई सहयोग पुर्‍याउने</w:t>
      </w:r>
      <w:r w:rsidRPr="00280D72">
        <w:rPr>
          <w:rFonts w:ascii="inherit" w:hAnsi="inherit" w:cs="Kalimati"/>
          <w:color w:val="000000"/>
          <w:sz w:val="27"/>
          <w:szCs w:val="24"/>
        </w:rPr>
        <w:t>,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अनुगमन गर्ने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="00B31897">
        <w:rPr>
          <w:rFonts w:ascii="inherit" w:hAnsi="inherit" w:cs="Kalimati"/>
          <w:color w:val="000000"/>
          <w:sz w:val="27"/>
          <w:szCs w:val="24"/>
          <w:cs/>
        </w:rPr>
        <w:t>म</w:t>
      </w:r>
      <w:r w:rsidR="00B31897">
        <w:rPr>
          <w:rFonts w:ascii="inherit" w:hAnsi="inherit" w:cs="Kalimati" w:hint="cs"/>
          <w:color w:val="000000"/>
          <w:sz w:val="27"/>
          <w:szCs w:val="24"/>
          <w:cs/>
        </w:rPr>
        <w:t>ूल्याङ्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कन गर्ने आदि कार्यहरु समेत यस </w:t>
      </w:r>
      <w:r w:rsidR="00B31897">
        <w:rPr>
          <w:rFonts w:ascii="inherit" w:hAnsi="inherit" w:cs="Kalimati" w:hint="cs"/>
          <w:color w:val="000000"/>
          <w:sz w:val="27"/>
          <w:szCs w:val="24"/>
          <w:cs/>
        </w:rPr>
        <w:t xml:space="preserve">माटो तथा मल परीक्षण </w:t>
      </w:r>
      <w:r w:rsidR="00280D72" w:rsidRPr="00280D72">
        <w:rPr>
          <w:rFonts w:ascii="inherit" w:hAnsi="inherit" w:cs="Kalimati"/>
          <w:color w:val="000000"/>
          <w:sz w:val="27"/>
          <w:szCs w:val="24"/>
          <w:cs/>
        </w:rPr>
        <w:t>प्रयोगशालाको उद्देश्य रहेको छ ।</w:t>
      </w:r>
    </w:p>
    <w:p w:rsidR="002C0FDB" w:rsidRPr="00167456" w:rsidRDefault="002C0FDB" w:rsidP="00734D6F">
      <w:pPr>
        <w:jc w:val="both"/>
        <w:rPr>
          <w:rFonts w:ascii="Kantipur" w:hAnsi="Kantipur" w:cs="Kalimati"/>
          <w:b/>
          <w:bCs/>
          <w:sz w:val="32"/>
          <w:szCs w:val="32"/>
        </w:rPr>
      </w:pPr>
    </w:p>
    <w:p w:rsidR="002C0FDB" w:rsidRPr="00167456" w:rsidRDefault="002C0FDB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C0FDB" w:rsidRPr="00167456" w:rsidRDefault="002C0FDB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EB5968" w:rsidRDefault="00EB5968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F05DEF" w:rsidRPr="00F05DEF" w:rsidRDefault="00F05DEF" w:rsidP="00F05DEF">
      <w:pPr>
        <w:pStyle w:val="ListParagraph"/>
        <w:numPr>
          <w:ilvl w:val="0"/>
          <w:numId w:val="8"/>
        </w:numPr>
        <w:rPr>
          <w:rFonts w:ascii="Kantipur" w:hAnsi="Kantipur" w:cs="Kalimati"/>
          <w:b/>
          <w:bCs/>
          <w:color w:val="000000" w:themeColor="text1"/>
          <w:sz w:val="32"/>
          <w:szCs w:val="32"/>
        </w:rPr>
      </w:pPr>
      <w:r w:rsidRPr="00F05DEF">
        <w:rPr>
          <w:rFonts w:ascii="Kantipur" w:hAnsi="Kantipur" w:cs="Kalimati" w:hint="cs"/>
          <w:b/>
          <w:bCs/>
          <w:color w:val="000000" w:themeColor="text1"/>
          <w:sz w:val="32"/>
          <w:szCs w:val="32"/>
          <w:cs/>
        </w:rPr>
        <w:lastRenderedPageBreak/>
        <w:t>माटो तथा मल परीक्षण प्रयोगशालाको संगठनात्मक संरचना</w:t>
      </w:r>
    </w:p>
    <w:p w:rsidR="00F05DEF" w:rsidRDefault="00F05DEF" w:rsidP="00F05DEF">
      <w:pPr>
        <w:rPr>
          <w:rFonts w:ascii="Kantipur" w:hAnsi="Kantipur" w:cs="Kalimati"/>
          <w:b/>
          <w:bCs/>
          <w:color w:val="FF0000"/>
          <w:sz w:val="32"/>
          <w:szCs w:val="32"/>
        </w:rPr>
      </w:pPr>
    </w:p>
    <w:p w:rsidR="004557A1" w:rsidRPr="00EB5968" w:rsidRDefault="004557A1" w:rsidP="00EB5968">
      <w:pPr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माटो तथा मल परीक्षण प्रयोगशालाको संगठनात्मक संरचना</w:t>
      </w:r>
    </w:p>
    <w:p w:rsidR="004557A1" w:rsidRPr="00EB5968" w:rsidRDefault="004557A1" w:rsidP="004557A1">
      <w:pPr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BABA" wp14:editId="0D845F7E">
                <wp:simplePos x="0" y="0"/>
                <wp:positionH relativeFrom="column">
                  <wp:posOffset>4110355</wp:posOffset>
                </wp:positionH>
                <wp:positionV relativeFrom="paragraph">
                  <wp:posOffset>332105</wp:posOffset>
                </wp:positionV>
                <wp:extent cx="54591" cy="354842"/>
                <wp:effectExtent l="19050" t="0" r="41275" b="4572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" cy="35484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323.65pt;margin-top:26.15pt;width:4.3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" adj="19938" fillcolor="red" strokecolor="red" strokeweight="1pt"/>
            </w:pict>
          </mc:Fallback>
        </mc:AlternateContent>
      </w: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प्रदेश सरकार</w:t>
      </w:r>
    </w:p>
    <w:p w:rsidR="004557A1" w:rsidRPr="00EB5968" w:rsidRDefault="004557A1" w:rsidP="004557A1">
      <w:pPr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</w:p>
    <w:p w:rsidR="004557A1" w:rsidRPr="00EB5968" w:rsidRDefault="00AC04B6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कृषि</w:t>
      </w:r>
      <w:r w:rsidR="004557A1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,</w:t>
      </w:r>
      <w:r w:rsidR="009812F9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 xml:space="preserve"> भूमि व्यवस्था तथा सहकारी </w:t>
      </w:r>
      <w:r w:rsidR="004557A1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मन्त्रालय</w:t>
      </w:r>
    </w:p>
    <w:p w:rsidR="004557A1" w:rsidRPr="00EB5968" w:rsidRDefault="004557A1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(गण्डकी प्रदेश)</w:t>
      </w:r>
    </w:p>
    <w:p w:rsidR="004557A1" w:rsidRPr="00EB5968" w:rsidRDefault="00EB5968" w:rsidP="004557A1">
      <w:pPr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02A29" wp14:editId="606E2203">
                <wp:simplePos x="0" y="0"/>
                <wp:positionH relativeFrom="column">
                  <wp:posOffset>4119245</wp:posOffset>
                </wp:positionH>
                <wp:positionV relativeFrom="paragraph">
                  <wp:posOffset>37465</wp:posOffset>
                </wp:positionV>
                <wp:extent cx="53975" cy="374015"/>
                <wp:effectExtent l="19050" t="0" r="41275" b="4508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7401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" o:spid="_x0000_s1026" type="#_x0000_t67" style="position:absolute;margin-left:324.35pt;margin-top:2.95pt;width:4.25pt;height:2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" adj="20041" fillcolor="red" strokecolor="red" strokeweight="1pt"/>
            </w:pict>
          </mc:Fallback>
        </mc:AlternateContent>
      </w:r>
    </w:p>
    <w:p w:rsidR="004557A1" w:rsidRPr="00EB5968" w:rsidRDefault="004557A1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</w:p>
    <w:p w:rsidR="004557A1" w:rsidRPr="00EB5968" w:rsidRDefault="00AC04B6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कृषि</w:t>
      </w:r>
      <w:r w:rsidR="009812F9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 xml:space="preserve"> विकास</w:t>
      </w:r>
      <w:r w:rsidR="004557A1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 xml:space="preserve"> निर्देशनालय</w:t>
      </w:r>
    </w:p>
    <w:p w:rsidR="004557A1" w:rsidRPr="00EB5968" w:rsidRDefault="004557A1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(गण्डकी प्रदेश)</w:t>
      </w:r>
    </w:p>
    <w:p w:rsidR="004557A1" w:rsidRPr="00EB5968" w:rsidRDefault="004557A1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BB2FD" wp14:editId="4DAE9550">
                <wp:simplePos x="0" y="0"/>
                <wp:positionH relativeFrom="column">
                  <wp:posOffset>4116705</wp:posOffset>
                </wp:positionH>
                <wp:positionV relativeFrom="paragraph">
                  <wp:posOffset>152400</wp:posOffset>
                </wp:positionV>
                <wp:extent cx="53975" cy="374015"/>
                <wp:effectExtent l="19050" t="0" r="41275" b="4508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7401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324.15pt;margin-top:12pt;width:4.25pt;height:2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" adj="20041" fillcolor="red" strokecolor="red" strokeweight="1pt"/>
            </w:pict>
          </mc:Fallback>
        </mc:AlternateContent>
      </w:r>
    </w:p>
    <w:p w:rsidR="004557A1" w:rsidRPr="00EB5968" w:rsidRDefault="004557A1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</w:p>
    <w:p w:rsidR="004557A1" w:rsidRPr="00EB5968" w:rsidRDefault="004557A1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</w:p>
    <w:p w:rsidR="004557A1" w:rsidRPr="00EB5968" w:rsidRDefault="004557A1" w:rsidP="004557A1">
      <w:pPr>
        <w:spacing w:after="0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माटो तथा मल परीक्षण प्रयोगशाला</w:t>
      </w:r>
    </w:p>
    <w:p w:rsidR="004557A1" w:rsidRPr="00EB5968" w:rsidRDefault="004557A1" w:rsidP="004557A1">
      <w:pPr>
        <w:spacing w:after="0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(गण्डकी प्रदेश,पोखरा,कास्की)</w:t>
      </w:r>
    </w:p>
    <w:p w:rsidR="004557A1" w:rsidRPr="00EB5968" w:rsidRDefault="004557A1" w:rsidP="004557A1">
      <w:pPr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2EC37" wp14:editId="2E4CBEC4">
                <wp:simplePos x="0" y="0"/>
                <wp:positionH relativeFrom="column">
                  <wp:posOffset>4127500</wp:posOffset>
                </wp:positionH>
                <wp:positionV relativeFrom="paragraph">
                  <wp:posOffset>55245</wp:posOffset>
                </wp:positionV>
                <wp:extent cx="53975" cy="374015"/>
                <wp:effectExtent l="19050" t="0" r="41275" b="4508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7401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325pt;margin-top:4.35pt;width:4.25pt;height:29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" adj="20041" fillcolor="red" strokecolor="red" strokeweight="1pt"/>
            </w:pict>
          </mc:Fallback>
        </mc:AlternateContent>
      </w:r>
    </w:p>
    <w:p w:rsidR="004557A1" w:rsidRPr="00EB5968" w:rsidRDefault="004557A1" w:rsidP="004557A1">
      <w:pPr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</w:p>
    <w:p w:rsidR="004557A1" w:rsidRPr="00EB5968" w:rsidRDefault="004557A1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वरिष्ठ माटो विज्ञ</w:t>
      </w:r>
    </w:p>
    <w:p w:rsidR="004557A1" w:rsidRPr="00EB5968" w:rsidRDefault="004557A1" w:rsidP="004557A1">
      <w:pPr>
        <w:spacing w:after="0" w:line="240" w:lineRule="auto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(रा.प. द्बि (प्रा.)</w:t>
      </w:r>
    </w:p>
    <w:p w:rsidR="004557A1" w:rsidRPr="00EB5968" w:rsidRDefault="004557A1" w:rsidP="004557A1">
      <w:pPr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F354D" wp14:editId="00ECAB7C">
                <wp:simplePos x="0" y="0"/>
                <wp:positionH relativeFrom="column">
                  <wp:posOffset>4328160</wp:posOffset>
                </wp:positionH>
                <wp:positionV relativeFrom="paragraph">
                  <wp:posOffset>121285</wp:posOffset>
                </wp:positionV>
                <wp:extent cx="53975" cy="374015"/>
                <wp:effectExtent l="19050" t="0" r="41275" b="4508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7401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" o:spid="_x0000_s1026" type="#_x0000_t67" style="position:absolute;margin-left:340.8pt;margin-top:9.55pt;width:4.25pt;height:29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" adj="20041" fillcolor="red" strokecolor="red" strokeweight="1pt"/>
            </w:pict>
          </mc:Fallback>
        </mc:AlternateContent>
      </w:r>
    </w:p>
    <w:p w:rsidR="004557A1" w:rsidRPr="00EB5968" w:rsidRDefault="00EB5968" w:rsidP="00EB5968">
      <w:pPr>
        <w:tabs>
          <w:tab w:val="left" w:pos="7555"/>
        </w:tabs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B65BA" wp14:editId="22FA5475">
                <wp:simplePos x="0" y="0"/>
                <wp:positionH relativeFrom="column">
                  <wp:posOffset>5382260</wp:posOffset>
                </wp:positionH>
                <wp:positionV relativeFrom="paragraph">
                  <wp:posOffset>100330</wp:posOffset>
                </wp:positionV>
                <wp:extent cx="515620" cy="87630"/>
                <wp:effectExtent l="0" t="19050" r="36830" b="45720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5620" cy="8763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" o:spid="_x0000_s1026" type="#_x0000_t66" style="position:absolute;margin-left:423.8pt;margin-top:7.9pt;width:40.6pt;height:6.9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" adj="1835" fillcolor="red" strokecolor="red" strokeweight="1pt"/>
            </w:pict>
          </mc:Fallback>
        </mc:AlternateContent>
      </w:r>
      <w:r w:rsidRPr="00EB5968">
        <w:rPr>
          <w:rFonts w:ascii="Kantipur" w:hAnsi="Kantipur" w:cs="Kalimati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86E135" wp14:editId="697AA87F">
                <wp:simplePos x="0" y="0"/>
                <wp:positionH relativeFrom="column">
                  <wp:posOffset>3150235</wp:posOffset>
                </wp:positionH>
                <wp:positionV relativeFrom="paragraph">
                  <wp:posOffset>100330</wp:posOffset>
                </wp:positionV>
                <wp:extent cx="483870" cy="85725"/>
                <wp:effectExtent l="19050" t="19050" r="11430" b="47625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857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Arrow 9" o:spid="_x0000_s1026" type="#_x0000_t66" style="position:absolute;margin-left:248.05pt;margin-top:7.9pt;width:38.1pt;height:6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" adj="1913" fillcolor="red" strokecolor="red" strokeweight="1pt"/>
            </w:pict>
          </mc:Fallback>
        </mc:AlternateContent>
      </w:r>
      <w:r w:rsidRPr="00EB5968">
        <w:rPr>
          <w:rFonts w:ascii="Kantipur" w:hAnsi="Kantipur" w:cs="Kalimati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19F0A7F" wp14:editId="6D62755D">
                <wp:simplePos x="0" y="0"/>
                <wp:positionH relativeFrom="column">
                  <wp:posOffset>6086475</wp:posOffset>
                </wp:positionH>
                <wp:positionV relativeFrom="paragraph">
                  <wp:posOffset>309245</wp:posOffset>
                </wp:positionV>
                <wp:extent cx="2120900" cy="12096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928" w:rsidRPr="00EB5968" w:rsidRDefault="00260928" w:rsidP="004557A1">
                            <w:pPr>
                              <w:spacing w:after="0"/>
                              <w:rPr>
                                <w:rFonts w:cs="Kalimat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सहायक पाचौँ</w:t>
                            </w:r>
                            <w:r w:rsidR="00353FDA"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(१)</w:t>
                            </w:r>
                          </w:p>
                          <w:p w:rsidR="00260928" w:rsidRPr="00EB5968" w:rsidRDefault="00FB409C" w:rsidP="004557A1">
                            <w:pPr>
                              <w:spacing w:after="0"/>
                              <w:rPr>
                                <w:rFonts w:cs="Kalimat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कार्यलय सहयोगी (2</w:t>
                            </w:r>
                            <w:r w:rsidR="00260928"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260928" w:rsidRPr="00EB5968" w:rsidRDefault="008D347F" w:rsidP="004557A1">
                            <w:pPr>
                              <w:spacing w:after="0"/>
                              <w:rPr>
                                <w:rFonts w:cs="Kalimat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हलुका</w:t>
                            </w:r>
                            <w:r w:rsidR="00260928"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सवारी चालक(१)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25pt;margin-top:24.35pt;width:167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" o:allowincell="f" stroked="f">
                <v:textbox>
                  <w:txbxContent>
                    <w:p w:rsidR="00260928" w:rsidRPr="00EB5968" w:rsidRDefault="00260928" w:rsidP="004557A1">
                      <w:pPr>
                        <w:spacing w:after="0"/>
                        <w:rPr>
                          <w:rFonts w:cs="Kalimat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सहायक पाचौँ</w:t>
                      </w:r>
                      <w:r w:rsidR="00353FDA"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(१)</w:t>
                      </w:r>
                    </w:p>
                    <w:p w:rsidR="00260928" w:rsidRPr="00EB5968" w:rsidRDefault="00FB409C" w:rsidP="004557A1">
                      <w:pPr>
                        <w:spacing w:after="0"/>
                        <w:rPr>
                          <w:rFonts w:cs="Kalimat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कार्यलय सहयोगी (2</w:t>
                      </w:r>
                      <w:r w:rsidR="00260928"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260928" w:rsidRPr="00EB5968" w:rsidRDefault="008D347F" w:rsidP="004557A1">
                      <w:pPr>
                        <w:spacing w:after="0"/>
                        <w:rPr>
                          <w:rFonts w:cs="Kalimat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हलुका</w:t>
                      </w:r>
                      <w:r w:rsidR="00260928"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सवारी चालक(१)</w:t>
                      </w:r>
                    </w:p>
                  </w:txbxContent>
                </v:textbox>
              </v:shape>
            </w:pict>
          </mc:Fallback>
        </mc:AlternateContent>
      </w:r>
      <w:r w:rsidRPr="00EB5968">
        <w:rPr>
          <w:rFonts w:ascii="Kantipur" w:hAnsi="Kantipur" w:cs="Kalimati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D58B5" wp14:editId="4D81158F">
                <wp:simplePos x="0" y="0"/>
                <wp:positionH relativeFrom="column">
                  <wp:posOffset>-714375</wp:posOffset>
                </wp:positionH>
                <wp:positionV relativeFrom="paragraph">
                  <wp:posOffset>318770</wp:posOffset>
                </wp:positionV>
                <wp:extent cx="3638550" cy="12668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928" w:rsidRPr="00EB5968" w:rsidRDefault="00260928" w:rsidP="004557A1">
                            <w:pPr>
                              <w:spacing w:after="0" w:line="240" w:lineRule="auto"/>
                              <w:jc w:val="center"/>
                              <w:rPr>
                                <w:rFonts w:ascii="Kantipur" w:hAnsi="Kantipur" w:cs="Kalimat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माटो विज्ञ(रा.प.तृ.</w:t>
                            </w:r>
                            <w:r w:rsidRPr="00EB5968">
                              <w:rPr>
                                <w:rFonts w:ascii="Kantipur" w:hAnsi="Kantipur" w:cs="Kalimat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(प्रा.) (२)</w:t>
                            </w:r>
                          </w:p>
                          <w:p w:rsidR="00260928" w:rsidRPr="00EB5968" w:rsidRDefault="00EB5968" w:rsidP="004557A1">
                            <w:pPr>
                              <w:spacing w:after="0" w:line="240" w:lineRule="auto"/>
                              <w:jc w:val="center"/>
                              <w:rPr>
                                <w:rFonts w:ascii="Kantipur" w:hAnsi="Kantipur" w:cs="Kalimat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प्राविधिक सहायक (रा.प.अ</w:t>
                            </w:r>
                            <w:r w:rsidR="00260928"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.प्र.</w:t>
                            </w:r>
                            <w:r w:rsidR="00260928" w:rsidRPr="00EB5968">
                              <w:rPr>
                                <w:rFonts w:ascii="Kantipur" w:hAnsi="Kantipur" w:cs="Kalimat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(प्रा.)(३)</w:t>
                            </w:r>
                          </w:p>
                          <w:p w:rsidR="00260928" w:rsidRPr="00EB5968" w:rsidRDefault="00260928" w:rsidP="004557A1">
                            <w:pPr>
                              <w:spacing w:after="0" w:line="240" w:lineRule="auto"/>
                              <w:jc w:val="center"/>
                              <w:rPr>
                                <w:rFonts w:ascii="Kantipur" w:hAnsi="Kantipur" w:cs="Kalimat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B5968">
                              <w:rPr>
                                <w:rFonts w:ascii="Kantipur" w:hAnsi="Kantipur" w:cs="Kalimat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नायब </w:t>
                            </w:r>
                            <w:r w:rsidR="00EB5968" w:rsidRP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प्राविधिक सहायक (रा.प.अ.द्व</w:t>
                            </w:r>
                            <w:r w:rsidR="00EB5968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EB5968">
                              <w:rPr>
                                <w:rFonts w:cs="Kalimat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( </w:t>
                            </w:r>
                            <w:r w:rsidRPr="00EB5968">
                              <w:rPr>
                                <w:rFonts w:ascii="Kantipur" w:hAnsi="Kantipur" w:cs="Kalimat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प्रा.)(१)</w:t>
                            </w:r>
                          </w:p>
                          <w:p w:rsidR="00260928" w:rsidRPr="00EB5968" w:rsidRDefault="00260928" w:rsidP="004557A1">
                            <w:pPr>
                              <w:spacing w:after="0" w:line="240" w:lineRule="auto"/>
                              <w:rPr>
                                <w:rFonts w:ascii="Kantipur" w:hAnsi="Kantipur" w:cs="Kalimat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260928" w:rsidRPr="00EB5968" w:rsidRDefault="00260928" w:rsidP="004557A1">
                            <w:pPr>
                              <w:spacing w:after="0" w:line="240" w:lineRule="auto"/>
                              <w:rPr>
                                <w:rFonts w:ascii="Kantipur" w:hAnsi="Kantipur" w:cs="Kalimat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260928" w:rsidRPr="00EB5968" w:rsidRDefault="00260928" w:rsidP="004557A1">
                            <w:pPr>
                              <w:rPr>
                                <w:rFonts w:cs="Kalimat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6.25pt;margin-top:25.1pt;width:286.5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" stroked="f">
                <v:textbox>
                  <w:txbxContent>
                    <w:p w:rsidR="00260928" w:rsidRPr="00EB5968" w:rsidRDefault="00260928" w:rsidP="004557A1">
                      <w:pPr>
                        <w:spacing w:after="0" w:line="240" w:lineRule="auto"/>
                        <w:jc w:val="center"/>
                        <w:rPr>
                          <w:rFonts w:ascii="Kantipur" w:hAnsi="Kantipur" w:cs="Kalimat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माटो विज्ञ(रा.प.तृ.</w:t>
                      </w:r>
                      <w:r w:rsidRPr="00EB5968">
                        <w:rPr>
                          <w:rFonts w:ascii="Kantipur" w:hAnsi="Kantipur" w:cs="Kalimati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(प्रा.) (२)</w:t>
                      </w:r>
                    </w:p>
                    <w:p w:rsidR="00260928" w:rsidRPr="00EB5968" w:rsidRDefault="00EB5968" w:rsidP="004557A1">
                      <w:pPr>
                        <w:spacing w:after="0" w:line="240" w:lineRule="auto"/>
                        <w:jc w:val="center"/>
                        <w:rPr>
                          <w:rFonts w:ascii="Kantipur" w:hAnsi="Kantipur" w:cs="Kalimat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प्राविधिक सहायक (रा.प.अ</w:t>
                      </w:r>
                      <w:r w:rsidR="00260928"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.प्र.</w:t>
                      </w:r>
                      <w:r w:rsidR="00260928" w:rsidRPr="00EB5968">
                        <w:rPr>
                          <w:rFonts w:ascii="Kantipur" w:hAnsi="Kantipur" w:cs="Kalimati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(प्रा.)(३)</w:t>
                      </w:r>
                    </w:p>
                    <w:p w:rsidR="00260928" w:rsidRPr="00EB5968" w:rsidRDefault="00260928" w:rsidP="004557A1">
                      <w:pPr>
                        <w:spacing w:after="0" w:line="240" w:lineRule="auto"/>
                        <w:jc w:val="center"/>
                        <w:rPr>
                          <w:rFonts w:ascii="Kantipur" w:hAnsi="Kantipur" w:cs="Kalimat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B5968">
                        <w:rPr>
                          <w:rFonts w:ascii="Kantipur" w:hAnsi="Kantipur" w:cs="Kalimati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नायब </w:t>
                      </w:r>
                      <w:r w:rsidR="00EB5968" w:rsidRP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प्राविधिक सहायक (रा.प.अ.द्व</w:t>
                      </w:r>
                      <w:r w:rsidR="00EB5968">
                        <w:rPr>
                          <w:rFonts w:cs="Kalimati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.</w:t>
                      </w:r>
                      <w:r w:rsidR="00EB5968">
                        <w:rPr>
                          <w:rFonts w:cs="Kalimat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( </w:t>
                      </w:r>
                      <w:r w:rsidRPr="00EB5968">
                        <w:rPr>
                          <w:rFonts w:ascii="Kantipur" w:hAnsi="Kantipur" w:cs="Kalimati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प्रा.)(१)</w:t>
                      </w:r>
                    </w:p>
                    <w:p w:rsidR="00260928" w:rsidRPr="00EB5968" w:rsidRDefault="00260928" w:rsidP="004557A1">
                      <w:pPr>
                        <w:spacing w:after="0" w:line="240" w:lineRule="auto"/>
                        <w:rPr>
                          <w:rFonts w:ascii="Kantipur" w:hAnsi="Kantipur" w:cs="Kalimat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:rsidR="00260928" w:rsidRPr="00EB5968" w:rsidRDefault="00260928" w:rsidP="004557A1">
                      <w:pPr>
                        <w:spacing w:after="0" w:line="240" w:lineRule="auto"/>
                        <w:rPr>
                          <w:rFonts w:ascii="Kantipur" w:hAnsi="Kantipur" w:cs="Kalimat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:rsidR="00260928" w:rsidRPr="00EB5968" w:rsidRDefault="00260928" w:rsidP="004557A1">
                      <w:pPr>
                        <w:rPr>
                          <w:rFonts w:cs="Kalimat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7A1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प्राविधिक फाँट</w:t>
      </w:r>
      <w:r w:rsidR="004557A1" w:rsidRPr="00EB5968">
        <w:rPr>
          <w:rFonts w:ascii="Kantipur" w:hAnsi="Kantipur" w:cs="Kalimati"/>
          <w:b/>
          <w:bCs/>
          <w:color w:val="FF0000"/>
          <w:sz w:val="32"/>
          <w:szCs w:val="32"/>
          <w:cs/>
        </w:rPr>
        <w:tab/>
      </w:r>
      <w:r w:rsidR="00F05DEF">
        <w:rPr>
          <w:rFonts w:ascii="Kantipur" w:hAnsi="Kantipur" w:cs="Kalimati"/>
          <w:b/>
          <w:bCs/>
          <w:color w:val="FF0000"/>
          <w:sz w:val="32"/>
          <w:szCs w:val="32"/>
        </w:rPr>
        <w:t xml:space="preserve">                      </w:t>
      </w:r>
      <w:r w:rsidR="004557A1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प्रशासन फाँट</w:t>
      </w:r>
    </w:p>
    <w:p w:rsidR="004557A1" w:rsidRPr="00EB5968" w:rsidRDefault="004557A1" w:rsidP="004557A1">
      <w:pPr>
        <w:spacing w:after="0"/>
        <w:jc w:val="center"/>
        <w:rPr>
          <w:rFonts w:ascii="Kantipur" w:hAnsi="Kantipur" w:cs="Kalimati"/>
          <w:b/>
          <w:bCs/>
          <w:color w:val="FF0000"/>
          <w:sz w:val="32"/>
          <w:szCs w:val="32"/>
        </w:rPr>
      </w:pPr>
      <w:r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लेखा फाँट</w:t>
      </w:r>
    </w:p>
    <w:p w:rsidR="00280D72" w:rsidRPr="00EB5968" w:rsidRDefault="00EB5968" w:rsidP="0024575A">
      <w:pPr>
        <w:spacing w:after="0"/>
        <w:jc w:val="center"/>
        <w:rPr>
          <w:rFonts w:ascii="Kantipur" w:hAnsi="Kantipur" w:cs="Kalimati"/>
          <w:b/>
          <w:bCs/>
          <w:color w:val="FF0000"/>
          <w:sz w:val="32"/>
          <w:szCs w:val="32"/>
          <w:lang w:val="en-GB"/>
        </w:rPr>
      </w:pPr>
      <w:r>
        <w:rPr>
          <w:rFonts w:ascii="Kantipur" w:hAnsi="Kantipur" w:cs="Kalimati"/>
          <w:b/>
          <w:bCs/>
          <w:color w:val="FF0000"/>
          <w:sz w:val="32"/>
          <w:szCs w:val="32"/>
        </w:rPr>
        <w:t xml:space="preserve">   </w:t>
      </w:r>
      <w:r w:rsidR="004557A1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स</w:t>
      </w:r>
      <w:r>
        <w:rPr>
          <w:rFonts w:ascii="Kantipur" w:hAnsi="Kantipur" w:cs="Kalimati" w:hint="cs"/>
          <w:b/>
          <w:bCs/>
          <w:color w:val="FF0000"/>
          <w:sz w:val="32"/>
          <w:szCs w:val="32"/>
          <w:cs/>
          <w:lang w:val="en-GB"/>
        </w:rPr>
        <w:t>.</w:t>
      </w:r>
      <w:r w:rsidR="004557A1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  <w:lang w:val="en-GB"/>
        </w:rPr>
        <w:t xml:space="preserve">लेखापाल </w:t>
      </w:r>
      <w:r w:rsidR="004557A1" w:rsidRPr="00EB5968">
        <w:rPr>
          <w:rFonts w:ascii="Kantipur" w:hAnsi="Kantipur" w:cs="Kalimati" w:hint="cs"/>
          <w:b/>
          <w:bCs/>
          <w:color w:val="FF0000"/>
          <w:sz w:val="32"/>
          <w:szCs w:val="32"/>
          <w:cs/>
        </w:rPr>
        <w:t>रा.प.अ.द्बि(१)</w:t>
      </w:r>
    </w:p>
    <w:p w:rsidR="000F48BE" w:rsidRPr="00EB5968" w:rsidRDefault="000F48BE" w:rsidP="00EB5968">
      <w:pPr>
        <w:jc w:val="both"/>
        <w:rPr>
          <w:rFonts w:cs="Kalimati"/>
          <w:b/>
          <w:bCs/>
          <w:sz w:val="32"/>
          <w:szCs w:val="28"/>
        </w:rPr>
      </w:pPr>
      <w:r w:rsidRPr="00EB5968">
        <w:rPr>
          <w:rFonts w:cs="Kalimati" w:hint="cs"/>
          <w:b/>
          <w:bCs/>
          <w:sz w:val="32"/>
          <w:szCs w:val="28"/>
          <w:cs/>
        </w:rPr>
        <w:t>प्रयोगशालाक</w:t>
      </w:r>
      <w:r w:rsidR="00280D72" w:rsidRPr="00EB5968">
        <w:rPr>
          <w:rFonts w:cs="Kalimati" w:hint="cs"/>
          <w:b/>
          <w:bCs/>
          <w:sz w:val="32"/>
          <w:szCs w:val="28"/>
          <w:cs/>
        </w:rPr>
        <w:t xml:space="preserve">ो </w:t>
      </w:r>
      <w:r w:rsidRPr="00EB5968">
        <w:rPr>
          <w:rFonts w:cs="Kalimati" w:hint="cs"/>
          <w:b/>
          <w:bCs/>
          <w:sz w:val="32"/>
          <w:szCs w:val="28"/>
          <w:cs/>
        </w:rPr>
        <w:t xml:space="preserve">कार्यक्षेत्र </w:t>
      </w:r>
      <w:r w:rsidRPr="00EB5968">
        <w:rPr>
          <w:rFonts w:cs="Kalimati"/>
          <w:b/>
          <w:bCs/>
          <w:sz w:val="32"/>
          <w:szCs w:val="28"/>
        </w:rPr>
        <w:t xml:space="preserve">: </w:t>
      </w:r>
    </w:p>
    <w:p w:rsidR="000F48BE" w:rsidRDefault="000F48BE" w:rsidP="004557A1">
      <w:pPr>
        <w:jc w:val="both"/>
        <w:rPr>
          <w:rFonts w:cs="Kalimati"/>
          <w:b/>
          <w:bCs/>
          <w:sz w:val="32"/>
          <w:szCs w:val="28"/>
        </w:rPr>
      </w:pPr>
    </w:p>
    <w:p w:rsidR="00F94DD0" w:rsidRDefault="00F94DD0" w:rsidP="004557A1">
      <w:pPr>
        <w:jc w:val="both"/>
        <w:rPr>
          <w:rFonts w:cs="Kalimati"/>
          <w:b/>
          <w:bCs/>
          <w:sz w:val="32"/>
          <w:szCs w:val="28"/>
        </w:rPr>
      </w:pPr>
      <w:r>
        <w:rPr>
          <w:rFonts w:cs="Kalimati"/>
          <w:b/>
          <w:bCs/>
          <w:noProof/>
          <w:sz w:val="32"/>
          <w:szCs w:val="28"/>
        </w:rPr>
        <w:lastRenderedPageBreak/>
        <w:drawing>
          <wp:inline distT="0" distB="0" distL="0" distR="0" wp14:anchorId="6C24E7E3" wp14:editId="5EE0E09B">
            <wp:extent cx="6455258" cy="5343525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areanep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800" cy="535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7C3" w:rsidRDefault="001537C3" w:rsidP="004557A1">
      <w:pPr>
        <w:jc w:val="both"/>
        <w:rPr>
          <w:rFonts w:cs="Kalimati"/>
          <w:b/>
          <w:bCs/>
          <w:sz w:val="32"/>
          <w:szCs w:val="28"/>
        </w:rPr>
      </w:pPr>
    </w:p>
    <w:p w:rsidR="001537C3" w:rsidRDefault="001537C3" w:rsidP="004557A1">
      <w:pPr>
        <w:jc w:val="both"/>
        <w:rPr>
          <w:rFonts w:cs="Kalimati"/>
          <w:b/>
          <w:bCs/>
          <w:sz w:val="32"/>
          <w:szCs w:val="28"/>
        </w:rPr>
      </w:pPr>
    </w:p>
    <w:p w:rsidR="004557A1" w:rsidRPr="00AE00CC" w:rsidRDefault="004557A1" w:rsidP="00AE00CC">
      <w:pPr>
        <w:pStyle w:val="ListParagraph"/>
        <w:numPr>
          <w:ilvl w:val="0"/>
          <w:numId w:val="5"/>
        </w:numPr>
        <w:jc w:val="both"/>
        <w:rPr>
          <w:rFonts w:cs="Kalimati"/>
          <w:b/>
          <w:bCs/>
          <w:sz w:val="28"/>
          <w:szCs w:val="28"/>
        </w:rPr>
      </w:pPr>
      <w:r w:rsidRPr="00AE00CC">
        <w:rPr>
          <w:rFonts w:cs="Kalimati" w:hint="cs"/>
          <w:b/>
          <w:bCs/>
          <w:sz w:val="28"/>
          <w:szCs w:val="28"/>
          <w:cs/>
        </w:rPr>
        <w:t>दरवन्दी विवरण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8"/>
        <w:gridCol w:w="2209"/>
        <w:gridCol w:w="1802"/>
        <w:gridCol w:w="1411"/>
        <w:gridCol w:w="1562"/>
        <w:gridCol w:w="1344"/>
      </w:tblGrid>
      <w:tr w:rsidR="004557A1" w:rsidRPr="00494E70" w:rsidTr="00D7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सि.न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 xml:space="preserve">स्वीकृत दरवन्दी विवरण 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/>
                <w:sz w:val="24"/>
                <w:szCs w:val="24"/>
                <w:cs/>
              </w:rPr>
              <w:t>स्वीकृत दरवन्दी संख्या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/>
                <w:sz w:val="24"/>
                <w:szCs w:val="24"/>
                <w:cs/>
              </w:rPr>
              <w:t>स्थायी पदपूर्ति संख्या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/>
                <w:sz w:val="24"/>
                <w:szCs w:val="24"/>
                <w:cs/>
              </w:rPr>
              <w:t>स्थायी रिक्त संख्या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  <w:cs/>
              </w:rPr>
            </w:pPr>
            <w:r w:rsidRPr="00494E70">
              <w:rPr>
                <w:rFonts w:cs="Kalimati"/>
                <w:sz w:val="24"/>
                <w:szCs w:val="24"/>
                <w:cs/>
              </w:rPr>
              <w:t>करारमा पदपुर्ति संख्या</w:t>
            </w:r>
          </w:p>
        </w:tc>
      </w:tr>
      <w:tr w:rsidR="004557A1" w:rsidRPr="00494E70" w:rsidTr="00D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प्रमुख/ नवौ/दशौं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माट</w:t>
            </w:r>
            <w:r w:rsidR="00167456" w:rsidRPr="00494E70">
              <w:rPr>
                <w:rFonts w:cs="Kalimati" w:hint="cs"/>
                <w:sz w:val="24"/>
                <w:szCs w:val="24"/>
                <w:cs/>
              </w:rPr>
              <w:t>ो</w:t>
            </w:r>
            <w:r w:rsidRPr="00494E70">
              <w:rPr>
                <w:rFonts w:cs="Kalimati" w:hint="cs"/>
                <w:sz w:val="24"/>
                <w:szCs w:val="24"/>
                <w:cs/>
              </w:rPr>
              <w:t xml:space="preserve"> विज्ञ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1411" w:type="dxa"/>
          </w:tcPr>
          <w:p w:rsidR="004557A1" w:rsidRPr="00494E70" w:rsidRDefault="0021589B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1562" w:type="dxa"/>
          </w:tcPr>
          <w:p w:rsidR="004557A1" w:rsidRPr="00494E70" w:rsidRDefault="008D347F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4557A1" w:rsidRPr="00494E70" w:rsidTr="00D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3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प्राविधिक सहायक/  पाचौं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1411" w:type="dxa"/>
          </w:tcPr>
          <w:p w:rsidR="004557A1" w:rsidRPr="00494E70" w:rsidRDefault="0021589B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3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4557A1" w:rsidRPr="00494E70" w:rsidTr="00D7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नायव प्राविधिक सहायक/चौथो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5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स.लेखापाल/चौथो/ लेखा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पाचौं/प्रशासन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7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कार्यालय सहयोगी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1411" w:type="dxa"/>
          </w:tcPr>
          <w:p w:rsidR="004557A1" w:rsidRPr="00494E70" w:rsidRDefault="0021589B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21589B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</w:tr>
      <w:tr w:rsidR="004557A1" w:rsidRPr="00494E70" w:rsidTr="00D7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8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हलुका सवारी चालक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562" w:type="dxa"/>
          </w:tcPr>
          <w:p w:rsidR="004557A1" w:rsidRPr="00494E70" w:rsidRDefault="008D347F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</w:tr>
    </w:tbl>
    <w:p w:rsidR="00AE00CC" w:rsidRPr="00AE00CC" w:rsidRDefault="00AE00CC" w:rsidP="00AE00CC">
      <w:pPr>
        <w:pStyle w:val="ListParagraph"/>
        <w:rPr>
          <w:rFonts w:cs="Kalimati"/>
          <w:b/>
          <w:bCs/>
          <w:sz w:val="36"/>
          <w:szCs w:val="32"/>
        </w:rPr>
      </w:pPr>
    </w:p>
    <w:p w:rsidR="004557A1" w:rsidRPr="00AE00CC" w:rsidRDefault="004557A1" w:rsidP="00AE00CC">
      <w:pPr>
        <w:pStyle w:val="ListParagraph"/>
        <w:numPr>
          <w:ilvl w:val="0"/>
          <w:numId w:val="6"/>
        </w:numPr>
        <w:rPr>
          <w:rFonts w:cs="Kalimati"/>
          <w:b/>
          <w:bCs/>
          <w:sz w:val="36"/>
          <w:szCs w:val="32"/>
        </w:rPr>
      </w:pPr>
      <w:r w:rsidRPr="00AE00CC">
        <w:rPr>
          <w:rFonts w:cs="Kalimati" w:hint="cs"/>
          <w:b/>
          <w:bCs/>
          <w:sz w:val="32"/>
          <w:szCs w:val="28"/>
          <w:cs/>
        </w:rPr>
        <w:t>माटो तथा मल परीक्षण प्रयोगशालामा कार्यरत कर्मचारीहरुको विवरण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160"/>
        <w:gridCol w:w="2093"/>
        <w:gridCol w:w="2137"/>
        <w:gridCol w:w="1980"/>
      </w:tblGrid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क्र.स</w:t>
            </w:r>
            <w:r w:rsidR="00F05DEF">
              <w:rPr>
                <w:rFonts w:cs="Kalimati" w:hint="cs"/>
                <w:b/>
                <w:szCs w:val="24"/>
                <w:cs/>
              </w:rPr>
              <w:t>.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कर्मचारीको नाम/थर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स्थायी ठेगाना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पद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सम्पर्क नं</w:t>
            </w:r>
            <w:r>
              <w:rPr>
                <w:rFonts w:cs="Kalimati" w:hint="cs"/>
                <w:b/>
                <w:szCs w:val="24"/>
                <w:cs/>
              </w:rPr>
              <w:t>.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lastRenderedPageBreak/>
              <w:t>१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 सुनिल पाण्डे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कास्की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वरिष्ठ माटो विज्ञ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9856035187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2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</w:t>
            </w:r>
            <w:r w:rsidRPr="007F1416">
              <w:rPr>
                <w:rFonts w:cs="Kalimati"/>
                <w:b/>
                <w:szCs w:val="24"/>
              </w:rPr>
              <w:t xml:space="preserve"> </w:t>
            </w:r>
            <w:r w:rsidRPr="007F1416">
              <w:rPr>
                <w:rFonts w:cs="Kalimati" w:hint="cs"/>
                <w:b/>
                <w:szCs w:val="24"/>
                <w:cs/>
              </w:rPr>
              <w:t>अस्मिता काफ्ले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वालिड्ग-८, स्याङ्जा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माटो विज्ञ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9846490211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3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ascii="Calibri" w:hAnsi="Calibri" w:cs="Kalimati"/>
                <w:b/>
                <w:bCs/>
                <w:szCs w:val="24"/>
                <w:cs/>
              </w:rPr>
            </w:pPr>
            <w:r w:rsidRPr="007F1416">
              <w:rPr>
                <w:rFonts w:ascii="Calibri" w:hAnsi="Calibri" w:cs="Kalimati" w:hint="cs"/>
                <w:b/>
                <w:szCs w:val="24"/>
                <w:cs/>
              </w:rPr>
              <w:t xml:space="preserve">श्री करिश्मा भुसाल </w:t>
            </w:r>
          </w:p>
        </w:tc>
        <w:tc>
          <w:tcPr>
            <w:tcW w:w="2093" w:type="dxa"/>
          </w:tcPr>
          <w:p w:rsidR="00353FDA" w:rsidRPr="007F1416" w:rsidRDefault="00F05DEF" w:rsidP="00B56ABA">
            <w:pPr>
              <w:rPr>
                <w:rFonts w:cs="Kalimati"/>
                <w:b/>
                <w:bCs/>
                <w:szCs w:val="24"/>
              </w:rPr>
            </w:pPr>
            <w:r>
              <w:rPr>
                <w:rFonts w:cs="Kalimati" w:hint="cs"/>
                <w:b/>
                <w:szCs w:val="24"/>
                <w:cs/>
              </w:rPr>
              <w:t>रेसुङ्गा</w:t>
            </w:r>
            <w:r w:rsidR="00B56ABA">
              <w:rPr>
                <w:rFonts w:cs="Kalimati" w:hint="cs"/>
                <w:b/>
                <w:szCs w:val="24"/>
                <w:cs/>
              </w:rPr>
              <w:t xml:space="preserve"> </w:t>
            </w:r>
            <w:r w:rsidR="00353FDA" w:rsidRPr="007F1416">
              <w:rPr>
                <w:rFonts w:cs="Kalimati" w:hint="cs"/>
                <w:b/>
                <w:szCs w:val="24"/>
                <w:cs/>
              </w:rPr>
              <w:t>न.पा</w:t>
            </w:r>
            <w:r w:rsidR="00353FDA">
              <w:rPr>
                <w:rFonts w:cs="Kalimati" w:hint="cs"/>
                <w:b/>
                <w:szCs w:val="24"/>
                <w:cs/>
              </w:rPr>
              <w:t>.</w:t>
            </w:r>
            <w:r w:rsidR="00353FDA" w:rsidRPr="007F1416">
              <w:rPr>
                <w:rFonts w:cs="Kalimati" w:hint="cs"/>
                <w:b/>
                <w:szCs w:val="24"/>
                <w:cs/>
              </w:rPr>
              <w:t xml:space="preserve">-१, गुल्मी 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माटो विज्ञ</w:t>
            </w:r>
          </w:p>
        </w:tc>
        <w:tc>
          <w:tcPr>
            <w:tcW w:w="1980" w:type="dxa"/>
          </w:tcPr>
          <w:p w:rsidR="00353FDA" w:rsidRPr="007F1416" w:rsidRDefault="00353FDA" w:rsidP="001537C3">
            <w:pPr>
              <w:jc w:val="both"/>
              <w:rPr>
                <w:rFonts w:cs="Kalimati" w:hint="cs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</w:t>
            </w:r>
            <w:r w:rsidR="001537C3">
              <w:rPr>
                <w:rFonts w:cs="Kalimati" w:hint="cs"/>
                <w:b/>
                <w:szCs w:val="24"/>
                <w:cs/>
              </w:rPr>
              <w:t>856056187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4</w:t>
            </w:r>
          </w:p>
        </w:tc>
        <w:tc>
          <w:tcPr>
            <w:tcW w:w="2160" w:type="dxa"/>
          </w:tcPr>
          <w:p w:rsidR="00353FDA" w:rsidRPr="007F1416" w:rsidRDefault="00C84908" w:rsidP="00D16A9A">
            <w:pPr>
              <w:rPr>
                <w:rFonts w:cs="Kalimati"/>
                <w:b/>
                <w:bCs/>
                <w:szCs w:val="24"/>
              </w:rPr>
            </w:pPr>
            <w:r>
              <w:rPr>
                <w:rFonts w:cs="Kalimati" w:hint="cs"/>
                <w:b/>
                <w:szCs w:val="24"/>
                <w:cs/>
              </w:rPr>
              <w:t>श्री</w:t>
            </w:r>
            <w:r w:rsidR="00D16A9A">
              <w:rPr>
                <w:rFonts w:cs="Kalimati" w:hint="cs"/>
                <w:b/>
                <w:szCs w:val="24"/>
                <w:cs/>
              </w:rPr>
              <w:t xml:space="preserve"> </w:t>
            </w:r>
            <w:r w:rsidR="00F05DEF">
              <w:rPr>
                <w:rFonts w:cs="Kalimati"/>
                <w:b/>
                <w:szCs w:val="24"/>
              </w:rPr>
              <w:t xml:space="preserve"> </w:t>
            </w:r>
            <w:r w:rsidR="00353FDA" w:rsidRPr="007F1416">
              <w:rPr>
                <w:rFonts w:cs="Kalimati" w:hint="cs"/>
                <w:b/>
                <w:szCs w:val="24"/>
                <w:cs/>
              </w:rPr>
              <w:t>सरस्वती बास्तोला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मोरङ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ascii="Calibri" w:hAnsi="Calibri" w:cs="Kalimati"/>
                <w:b/>
                <w:bCs/>
                <w:color w:val="FF0000"/>
                <w:szCs w:val="24"/>
                <w:cs/>
              </w:rPr>
            </w:pPr>
            <w:r w:rsidRPr="007F1416">
              <w:rPr>
                <w:rFonts w:ascii="Calibri" w:hAnsi="Calibri" w:cs="Kalimati" w:hint="cs"/>
                <w:b/>
                <w:szCs w:val="24"/>
                <w:cs/>
              </w:rPr>
              <w:t>अधिकृतस्तर छैठौं (प्राविधिक)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9844600547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5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 खुबराज बराल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पोखरा-१३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color w:val="FF0000"/>
                <w:szCs w:val="24"/>
              </w:rPr>
            </w:pPr>
            <w:r w:rsidRPr="007F1416">
              <w:rPr>
                <w:rFonts w:ascii="Calibri" w:hAnsi="Calibri" w:cs="Kalimati" w:hint="cs"/>
                <w:b/>
                <w:szCs w:val="24"/>
                <w:cs/>
              </w:rPr>
              <w:t>अधिकृतस्तर छैठौं (प्राविधिक)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9846032377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6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 समिक्षा गौतम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शु.न.पा-४, तनहूँ</w:t>
            </w:r>
          </w:p>
        </w:tc>
        <w:tc>
          <w:tcPr>
            <w:tcW w:w="2137" w:type="dxa"/>
          </w:tcPr>
          <w:p w:rsidR="00353FDA" w:rsidRPr="007F1416" w:rsidRDefault="00353FDA" w:rsidP="00D16A9A">
            <w:pPr>
              <w:jc w:val="both"/>
              <w:rPr>
                <w:rFonts w:cs="Kalimati"/>
                <w:b/>
                <w:bCs/>
                <w:color w:val="FF0000"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 xml:space="preserve">प्राविधिक सहायक, 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9865239425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७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 सिता बराल ढुङ्गाना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कास्की</w:t>
            </w:r>
          </w:p>
        </w:tc>
        <w:tc>
          <w:tcPr>
            <w:tcW w:w="2137" w:type="dxa"/>
          </w:tcPr>
          <w:p w:rsidR="00353FDA" w:rsidRPr="007F1416" w:rsidRDefault="00F05DEF" w:rsidP="00F05DEF">
            <w:pPr>
              <w:jc w:val="both"/>
              <w:rPr>
                <w:rFonts w:cs="Kalimati"/>
                <w:b/>
                <w:bCs/>
                <w:color w:val="FF0000"/>
                <w:szCs w:val="24"/>
                <w:cs/>
              </w:rPr>
            </w:pPr>
            <w:r>
              <w:rPr>
                <w:rFonts w:ascii="Calibri" w:hAnsi="Calibri" w:cs="Kalimati" w:hint="cs"/>
                <w:b/>
                <w:szCs w:val="24"/>
                <w:cs/>
              </w:rPr>
              <w:t xml:space="preserve">अधिकृतस्तर छैठौं </w:t>
            </w:r>
            <w:r>
              <w:rPr>
                <w:rFonts w:ascii="Calibri" w:hAnsi="Calibri" w:cs="Kalimati"/>
                <w:b/>
                <w:szCs w:val="24"/>
              </w:rPr>
              <w:t>(</w:t>
            </w:r>
            <w:r>
              <w:rPr>
                <w:rFonts w:ascii="Calibri" w:hAnsi="Calibri" w:cs="Kalimati" w:hint="cs"/>
                <w:b/>
                <w:szCs w:val="24"/>
                <w:cs/>
              </w:rPr>
              <w:t>प्रशासन</w:t>
            </w:r>
            <w:r w:rsidR="00353FDA" w:rsidRPr="007F1416">
              <w:rPr>
                <w:rFonts w:ascii="Calibri" w:hAnsi="Calibri" w:cs="Kalimati" w:hint="cs"/>
                <w:b/>
                <w:szCs w:val="24"/>
                <w:cs/>
              </w:rPr>
              <w:t>)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9846172640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८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 xml:space="preserve">श्री ठाकुर ढकाल 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स्याङ्जा</w:t>
            </w:r>
          </w:p>
        </w:tc>
        <w:tc>
          <w:tcPr>
            <w:tcW w:w="2137" w:type="dxa"/>
          </w:tcPr>
          <w:p w:rsidR="00353FDA" w:rsidRPr="007F1416" w:rsidRDefault="00F05DEF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>
              <w:rPr>
                <w:rFonts w:cs="Kalimati" w:hint="cs"/>
                <w:b/>
                <w:szCs w:val="24"/>
                <w:cs/>
              </w:rPr>
              <w:t>वरिष्ठ लेखा सहायक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9840422526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९</w:t>
            </w:r>
          </w:p>
        </w:tc>
        <w:tc>
          <w:tcPr>
            <w:tcW w:w="2160" w:type="dxa"/>
          </w:tcPr>
          <w:p w:rsidR="00353FDA" w:rsidRPr="007F1416" w:rsidRDefault="00F05DEF" w:rsidP="004323B7">
            <w:pPr>
              <w:rPr>
                <w:rFonts w:cs="Kalimati"/>
                <w:b/>
                <w:bCs/>
                <w:szCs w:val="24"/>
              </w:rPr>
            </w:pPr>
            <w:r>
              <w:rPr>
                <w:rFonts w:cs="Kalimati" w:hint="cs"/>
                <w:b/>
                <w:szCs w:val="24"/>
                <w:cs/>
              </w:rPr>
              <w:t>श्री रमेश प्रसा</w:t>
            </w:r>
            <w:r w:rsidR="00353FDA" w:rsidRPr="007F1416">
              <w:rPr>
                <w:rFonts w:cs="Kalimati" w:hint="cs"/>
                <w:b/>
                <w:szCs w:val="24"/>
                <w:cs/>
              </w:rPr>
              <w:t>द बराल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 xml:space="preserve">सिन्धुली </w:t>
            </w:r>
          </w:p>
        </w:tc>
        <w:tc>
          <w:tcPr>
            <w:tcW w:w="2137" w:type="dxa"/>
          </w:tcPr>
          <w:p w:rsidR="00353FDA" w:rsidRPr="007F1416" w:rsidRDefault="00353FDA" w:rsidP="00F05DEF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 xml:space="preserve">ना.प्रा.स, </w:t>
            </w:r>
          </w:p>
        </w:tc>
        <w:tc>
          <w:tcPr>
            <w:tcW w:w="1980" w:type="dxa"/>
          </w:tcPr>
          <w:p w:rsidR="00353FDA" w:rsidRPr="0021589B" w:rsidRDefault="0021589B" w:rsidP="00353FDA">
            <w:pPr>
              <w:jc w:val="both"/>
              <w:rPr>
                <w:rFonts w:cs="Kalimati"/>
                <w:szCs w:val="24"/>
              </w:rPr>
            </w:pPr>
            <w:r w:rsidRPr="0021589B">
              <w:rPr>
                <w:rFonts w:cs="Kalimati" w:hint="cs"/>
                <w:szCs w:val="24"/>
                <w:cs/>
              </w:rPr>
              <w:t>9844543105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१०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 सदिक्षा पोखरेल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कास्की</w:t>
            </w:r>
          </w:p>
        </w:tc>
        <w:tc>
          <w:tcPr>
            <w:tcW w:w="2137" w:type="dxa"/>
          </w:tcPr>
          <w:p w:rsidR="00353FDA" w:rsidRPr="007F1416" w:rsidRDefault="00353FDA" w:rsidP="00F05DEF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प्राविधिक</w:t>
            </w:r>
            <w:r w:rsidR="00F05DEF">
              <w:rPr>
                <w:rFonts w:cs="Kalimati"/>
                <w:b/>
                <w:szCs w:val="24"/>
              </w:rPr>
              <w:t xml:space="preserve"> </w:t>
            </w:r>
            <w:r w:rsidR="00F05DEF">
              <w:rPr>
                <w:rFonts w:cs="Kalimati" w:hint="cs"/>
                <w:b/>
                <w:szCs w:val="24"/>
                <w:cs/>
              </w:rPr>
              <w:t>सहायक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9819148993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1१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 बुद्धि बहादुर कार्की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पु.न.पा-स्याङ्जा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कार्यालय सहयोगी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9847637759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lastRenderedPageBreak/>
              <w:t>१२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 पार्वती गौतम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 xml:space="preserve">कास्की 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 xml:space="preserve">कार्यालय सहयोगी </w:t>
            </w:r>
          </w:p>
        </w:tc>
        <w:tc>
          <w:tcPr>
            <w:tcW w:w="1980" w:type="dxa"/>
          </w:tcPr>
          <w:p w:rsidR="00353FDA" w:rsidRPr="0021589B" w:rsidRDefault="0021589B" w:rsidP="00353FDA">
            <w:pPr>
              <w:jc w:val="both"/>
              <w:rPr>
                <w:rFonts w:cs="Kalimati"/>
                <w:szCs w:val="24"/>
                <w:cs/>
              </w:rPr>
            </w:pPr>
            <w:r w:rsidRPr="0021589B">
              <w:rPr>
                <w:rFonts w:cs="Kalimati" w:hint="cs"/>
                <w:szCs w:val="24"/>
                <w:cs/>
              </w:rPr>
              <w:t>9707337974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1३</w:t>
            </w:r>
          </w:p>
        </w:tc>
        <w:tc>
          <w:tcPr>
            <w:tcW w:w="2160" w:type="dxa"/>
          </w:tcPr>
          <w:p w:rsidR="00353FDA" w:rsidRPr="007F1416" w:rsidRDefault="00353FDA" w:rsidP="004323B7">
            <w:pPr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श्री नेत्र बहादुर कुमाल</w:t>
            </w:r>
          </w:p>
        </w:tc>
        <w:tc>
          <w:tcPr>
            <w:tcW w:w="2093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लेखनाथ, कास्की</w:t>
            </w:r>
          </w:p>
        </w:tc>
        <w:tc>
          <w:tcPr>
            <w:tcW w:w="2137" w:type="dxa"/>
          </w:tcPr>
          <w:p w:rsidR="00353FDA" w:rsidRPr="007F1416" w:rsidRDefault="00F05DEF" w:rsidP="00B56ABA">
            <w:pPr>
              <w:rPr>
                <w:rFonts w:cs="Kalimati"/>
                <w:b/>
                <w:bCs/>
                <w:szCs w:val="24"/>
              </w:rPr>
            </w:pPr>
            <w:r>
              <w:rPr>
                <w:rFonts w:cs="Kalimati" w:hint="cs"/>
                <w:b/>
                <w:szCs w:val="24"/>
                <w:cs/>
              </w:rPr>
              <w:t>हलुका</w:t>
            </w:r>
            <w:r w:rsidR="00B56ABA">
              <w:rPr>
                <w:rFonts w:cs="Kalimati" w:hint="cs"/>
                <w:b/>
                <w:szCs w:val="24"/>
                <w:cs/>
              </w:rPr>
              <w:t xml:space="preserve"> </w:t>
            </w:r>
            <w:r w:rsidR="00353FDA" w:rsidRPr="007F1416">
              <w:rPr>
                <w:rFonts w:cs="Kalimati" w:hint="cs"/>
                <w:b/>
                <w:szCs w:val="24"/>
                <w:cs/>
              </w:rPr>
              <w:t>सवारी चालक</w:t>
            </w:r>
          </w:p>
        </w:tc>
        <w:tc>
          <w:tcPr>
            <w:tcW w:w="198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9804194902</w:t>
            </w:r>
          </w:p>
        </w:tc>
      </w:tr>
      <w:tr w:rsidR="00353FDA" w:rsidRPr="007F1416" w:rsidTr="00F05DEF">
        <w:tc>
          <w:tcPr>
            <w:tcW w:w="625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>१४</w:t>
            </w:r>
          </w:p>
        </w:tc>
        <w:tc>
          <w:tcPr>
            <w:tcW w:w="2160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 xml:space="preserve">श्री कृष्ण गिरी </w:t>
            </w:r>
          </w:p>
        </w:tc>
        <w:tc>
          <w:tcPr>
            <w:tcW w:w="2093" w:type="dxa"/>
          </w:tcPr>
          <w:p w:rsidR="00353FDA" w:rsidRPr="007F1416" w:rsidRDefault="0021589B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>
              <w:rPr>
                <w:rFonts w:cs="Kalimati" w:hint="cs"/>
                <w:b/>
                <w:szCs w:val="24"/>
                <w:cs/>
              </w:rPr>
              <w:t>पो</w:t>
            </w:r>
            <w:r w:rsidR="00C84908">
              <w:rPr>
                <w:rFonts w:cs="Kalimati" w:hint="cs"/>
                <w:b/>
                <w:szCs w:val="24"/>
                <w:cs/>
              </w:rPr>
              <w:t>खरा</w:t>
            </w:r>
            <w:r w:rsidR="00C84908">
              <w:rPr>
                <w:rFonts w:cs="Kalimati"/>
                <w:b/>
                <w:szCs w:val="24"/>
              </w:rPr>
              <w:t xml:space="preserve">, </w:t>
            </w:r>
            <w:r w:rsidR="00353FDA" w:rsidRPr="007F1416">
              <w:rPr>
                <w:rFonts w:cs="Kalimati" w:hint="cs"/>
                <w:b/>
                <w:szCs w:val="24"/>
                <w:cs/>
              </w:rPr>
              <w:t xml:space="preserve">कास्की </w:t>
            </w:r>
          </w:p>
        </w:tc>
        <w:tc>
          <w:tcPr>
            <w:tcW w:w="2137" w:type="dxa"/>
          </w:tcPr>
          <w:p w:rsidR="00353FDA" w:rsidRPr="007F1416" w:rsidRDefault="00353FDA" w:rsidP="00353FDA">
            <w:pPr>
              <w:jc w:val="both"/>
              <w:rPr>
                <w:rFonts w:cs="Kalimati"/>
                <w:b/>
                <w:bCs/>
                <w:szCs w:val="24"/>
                <w:cs/>
              </w:rPr>
            </w:pPr>
            <w:r w:rsidRPr="007F1416">
              <w:rPr>
                <w:rFonts w:cs="Kalimati" w:hint="cs"/>
                <w:b/>
                <w:szCs w:val="24"/>
                <w:cs/>
              </w:rPr>
              <w:t xml:space="preserve">सरसफाई करार </w:t>
            </w:r>
          </w:p>
        </w:tc>
        <w:tc>
          <w:tcPr>
            <w:tcW w:w="1980" w:type="dxa"/>
          </w:tcPr>
          <w:p w:rsidR="00353FDA" w:rsidRPr="0021589B" w:rsidRDefault="0021589B" w:rsidP="00353FDA">
            <w:pPr>
              <w:jc w:val="both"/>
              <w:rPr>
                <w:rFonts w:cs="Kalimati"/>
                <w:szCs w:val="24"/>
                <w:cs/>
              </w:rPr>
            </w:pPr>
            <w:r w:rsidRPr="0021589B">
              <w:rPr>
                <w:rFonts w:cs="Kalimati" w:hint="cs"/>
                <w:szCs w:val="24"/>
                <w:cs/>
              </w:rPr>
              <w:t>9806689139</w:t>
            </w:r>
          </w:p>
        </w:tc>
      </w:tr>
    </w:tbl>
    <w:p w:rsidR="00353FDA" w:rsidRDefault="00353FDA" w:rsidP="00353FDA">
      <w:pPr>
        <w:pStyle w:val="Heading2"/>
      </w:pPr>
    </w:p>
    <w:p w:rsidR="00AE00CC" w:rsidRDefault="00AE00CC" w:rsidP="00AE00CC"/>
    <w:p w:rsidR="00F05DEF" w:rsidRPr="00F05DEF" w:rsidRDefault="00F05DEF" w:rsidP="00F05DEF">
      <w:pPr>
        <w:ind w:left="360"/>
        <w:rPr>
          <w:rFonts w:cs="Kalimati"/>
          <w:b/>
          <w:bCs/>
          <w:sz w:val="28"/>
          <w:szCs w:val="28"/>
        </w:rPr>
      </w:pPr>
    </w:p>
    <w:p w:rsidR="00F05DEF" w:rsidRDefault="00F05DEF" w:rsidP="00F05DEF">
      <w:pPr>
        <w:pStyle w:val="ListParagraph"/>
        <w:rPr>
          <w:rFonts w:cs="Kalimati"/>
          <w:b/>
          <w:bCs/>
          <w:sz w:val="28"/>
          <w:szCs w:val="28"/>
        </w:rPr>
      </w:pPr>
    </w:p>
    <w:p w:rsidR="001537C3" w:rsidRDefault="001537C3" w:rsidP="001537C3">
      <w:pPr>
        <w:pStyle w:val="ListParagraph"/>
        <w:rPr>
          <w:rFonts w:cs="Kalimati" w:hint="cs"/>
          <w:b/>
          <w:bCs/>
          <w:sz w:val="28"/>
          <w:szCs w:val="28"/>
        </w:rPr>
      </w:pPr>
    </w:p>
    <w:p w:rsidR="001537C3" w:rsidRDefault="001537C3" w:rsidP="001537C3">
      <w:pPr>
        <w:pStyle w:val="ListParagraph"/>
        <w:rPr>
          <w:rFonts w:cs="Kalimati" w:hint="cs"/>
          <w:b/>
          <w:bCs/>
          <w:sz w:val="28"/>
          <w:szCs w:val="28"/>
        </w:rPr>
      </w:pPr>
    </w:p>
    <w:p w:rsidR="001537C3" w:rsidRPr="001537C3" w:rsidRDefault="001537C3" w:rsidP="001537C3">
      <w:pPr>
        <w:ind w:left="360"/>
        <w:rPr>
          <w:rFonts w:cs="Kalimati" w:hint="cs"/>
          <w:b/>
          <w:bCs/>
          <w:sz w:val="28"/>
          <w:szCs w:val="28"/>
        </w:rPr>
      </w:pPr>
    </w:p>
    <w:p w:rsidR="00AE00CC" w:rsidRPr="00AE00CC" w:rsidRDefault="00AE00CC" w:rsidP="00AE00CC">
      <w:pPr>
        <w:pStyle w:val="ListParagraph"/>
        <w:numPr>
          <w:ilvl w:val="0"/>
          <w:numId w:val="6"/>
        </w:numPr>
        <w:rPr>
          <w:rFonts w:cs="Kalimati"/>
          <w:b/>
          <w:bCs/>
          <w:sz w:val="28"/>
          <w:szCs w:val="28"/>
        </w:rPr>
      </w:pPr>
      <w:r w:rsidRPr="00AE00CC">
        <w:rPr>
          <w:rFonts w:cs="Kalimati" w:hint="cs"/>
          <w:b/>
          <w:bCs/>
          <w:sz w:val="28"/>
          <w:szCs w:val="28"/>
          <w:cs/>
        </w:rPr>
        <w:t>माटो तथा मल परीक्षण प्रयोगशालामा संचालित मुख्य कार्यक्रमहरुको विवरण</w:t>
      </w:r>
      <w:r w:rsidRPr="00AE00CC">
        <w:rPr>
          <w:rFonts w:cs="Kalimati"/>
          <w:b/>
          <w:bCs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Y="92"/>
        <w:tblW w:w="9828" w:type="dxa"/>
        <w:tblLook w:val="04A0" w:firstRow="1" w:lastRow="0" w:firstColumn="1" w:lastColumn="0" w:noHBand="0" w:noVBand="1"/>
      </w:tblPr>
      <w:tblGrid>
        <w:gridCol w:w="844"/>
        <w:gridCol w:w="1627"/>
        <w:gridCol w:w="1022"/>
        <w:gridCol w:w="845"/>
        <w:gridCol w:w="1345"/>
        <w:gridCol w:w="905"/>
        <w:gridCol w:w="1691"/>
        <w:gridCol w:w="1549"/>
      </w:tblGrid>
      <w:tr w:rsidR="000C4482" w:rsidTr="00B93316">
        <w:trPr>
          <w:trHeight w:val="800"/>
        </w:trPr>
        <w:tc>
          <w:tcPr>
            <w:tcW w:w="844" w:type="dxa"/>
            <w:tcBorders>
              <w:bottom w:val="single" w:sz="4" w:space="0" w:color="auto"/>
            </w:tcBorders>
          </w:tcPr>
          <w:p w:rsidR="00FF7A69" w:rsidRDefault="00FF7A69" w:rsidP="00FF7A69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</w:p>
          <w:p w:rsidR="00FF7A69" w:rsidRDefault="00FF7A69" w:rsidP="00FF7A69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</w:p>
          <w:p w:rsidR="00FF7A69" w:rsidRDefault="00FF7A69" w:rsidP="00FF7A69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</w:p>
          <w:p w:rsidR="00FF7A69" w:rsidRPr="00C40F82" w:rsidRDefault="00FF7A69" w:rsidP="00FF7A69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0F82">
              <w:rPr>
                <w:rFonts w:cs="Kalimati"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FF7A69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F7A69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F7A69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F7A69" w:rsidRPr="00C40F82" w:rsidRDefault="00FF7A69" w:rsidP="00FF7A69">
            <w:pPr>
              <w:jc w:val="center"/>
              <w:rPr>
                <w:sz w:val="24"/>
                <w:szCs w:val="24"/>
              </w:rPr>
            </w:pP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सञ्चालित क्रियाकलाप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FF7A69" w:rsidRPr="00C40F82" w:rsidRDefault="00FF7A69" w:rsidP="00FF7A69">
            <w:pPr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एकाइ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FF7A69" w:rsidRPr="00C40F82" w:rsidRDefault="00FF7A69" w:rsidP="00FF7A69">
            <w:pPr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वार्षिक लक्ष्य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FF7A69" w:rsidRPr="00C40F82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F7A69" w:rsidRPr="00C40F82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F7A69" w:rsidRPr="00C40F82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कुल विनियोजित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बजेट रु हजारमा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FF7A69" w:rsidRPr="00C40F82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F7A69" w:rsidRPr="00C40F82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F7A69" w:rsidRPr="00C40F82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कुल खर्च रु हजारमा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F7A69" w:rsidRPr="00C40F82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cs/>
                <w:lang w:eastAsia="en-GB"/>
              </w:rPr>
            </w:pP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मुख्य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क्रियाकलापहरु (बाली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जात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परिमाण सहित उल्लेख गर्ने)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F7A69" w:rsidRPr="00C40F82" w:rsidRDefault="00FF7A69" w:rsidP="00FF7A69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हासिल भएका/हुने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40F82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मुख्य मुख्य उपलब्धिहरु</w:t>
            </w:r>
          </w:p>
        </w:tc>
      </w:tr>
      <w:tr w:rsidR="00B93316" w:rsidTr="00B93316">
        <w:trPr>
          <w:trHeight w:val="1895"/>
        </w:trPr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 w:rsidRPr="00167456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१.</w:t>
            </w: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Pr="0016745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7456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  <w:t>माटो परीक्षण शिविर संचालन (किटबक्स)</w:t>
            </w: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B93316" w:rsidRPr="00167456" w:rsidRDefault="00B93316" w:rsidP="00B93316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सं</w:t>
            </w:r>
            <w:r w:rsidRPr="00116A20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ख्या</w:t>
            </w: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Pr="00116A20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15</w:t>
            </w: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Pr="00116A20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300</w:t>
            </w: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US"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US" w:eastAsia="en-GB"/>
              </w:rPr>
            </w:pPr>
          </w:p>
          <w:p w:rsidR="00B93316" w:rsidRPr="00C40F82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US" w:eastAsia="en-GB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0</w:t>
            </w: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Pr="00116A20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91" w:type="dxa"/>
            <w:vAlign w:val="center"/>
          </w:tcPr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मंसिरबाट शिविर संचालन गर्न उपयुक्त समय हुने भएकाले हालसम्म सुरुवात नगरेको।</w:t>
            </w: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eastAsia="en-GB"/>
              </w:rPr>
            </w:pPr>
          </w:p>
          <w:p w:rsidR="00B93316" w:rsidRDefault="00B93316" w:rsidP="00B93316">
            <w:pPr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eastAsia="en-GB"/>
              </w:rPr>
            </w:pPr>
          </w:p>
          <w:p w:rsidR="00B93316" w:rsidRPr="000C4482" w:rsidRDefault="00B93316" w:rsidP="00B93316">
            <w:pPr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eastAsia="en-GB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B93316" w:rsidRPr="00167456" w:rsidRDefault="00B93316" w:rsidP="00B93316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</w:tr>
      <w:tr w:rsidR="00B93316" w:rsidTr="001537C3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lastRenderedPageBreak/>
              <w:t>2.</w:t>
            </w: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Pr="0016745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  <w:t>माटो नमूना विश्लेषण</w:t>
            </w: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B93316" w:rsidRPr="00167456" w:rsidRDefault="00B93316" w:rsidP="001537C3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316" w:rsidRPr="00116A20" w:rsidRDefault="001537C3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नमुना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eastAsia="en-GB"/>
              </w:rPr>
            </w:pPr>
          </w:p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600</w:t>
            </w: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Pr="00116A20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eastAsia="en-GB"/>
              </w:rPr>
            </w:pPr>
          </w:p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60</w:t>
            </w: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Pr="00116A20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eastAsia="en-GB"/>
              </w:rPr>
            </w:pP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17</w:t>
            </w:r>
          </w:p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  <w:p w:rsidR="00B93316" w:rsidRPr="00116A20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B9331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हालसम्म 177 नमूना ल्याबमा जाँच गरेको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316" w:rsidRPr="00167456" w:rsidRDefault="00B93316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माटो जाँच गरी सिफारिस प्रतिवेदन प्रदान गरेको।</w:t>
            </w:r>
          </w:p>
        </w:tc>
      </w:tr>
      <w:tr w:rsidR="001537C3" w:rsidTr="001537C3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Pr="00167456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3.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  <w:t xml:space="preserve">माटो नमूनाको सूक्ष्मतत्व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  <w:t>विश्लेषण</w:t>
            </w:r>
          </w:p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Pr="00116A20" w:rsidRDefault="001537C3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नमुना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30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हालसम्म ल्याबमा 60 माटोको नमुनाको सूक्ष्मतत्व विश्लेषण गरेको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</w:p>
        </w:tc>
      </w:tr>
      <w:tr w:rsidR="001537C3" w:rsidTr="001537C3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4.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  <w:t xml:space="preserve">मलखादको गुणस्तर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  <w:t>विश्लेषण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नमुना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200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 xml:space="preserve">हालसम्म ल्याबमा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25 मलका नमुनाहरुको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 xml:space="preserve">गुणस्तर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विश्लेषण गरेको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Pr="00A029BD" w:rsidRDefault="001537C3" w:rsidP="001537C3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 xml:space="preserve">रिपोर्ट सहित मापदण्ड अनुसार उत्पादन गर्न आवश्यक सुझाव सल्लाह प्रदान गरेको। </w:t>
            </w:r>
          </w:p>
        </w:tc>
      </w:tr>
      <w:tr w:rsidR="001537C3" w:rsidTr="001537C3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4.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/>
              </w:rPr>
              <w:t>माटो परीक्षणका आधारमा कृषि चून वितरण कार्यक्रम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43.85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 xml:space="preserve">कृषि चूनको माग आवेदन कृषकहरुबाट संकलन गरेको र हालसम्म रकम </w:t>
            </w:r>
            <w:r w:rsidRPr="001537C3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  <w:t>जम्मा गर्ने सूचना प्रकाशन गर्ने काम सम्पन्न गरेको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7C3" w:rsidRDefault="001537C3" w:rsidP="001537C3">
            <w:pPr>
              <w:jc w:val="center"/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eastAsia="en-GB"/>
              </w:rPr>
            </w:pPr>
          </w:p>
        </w:tc>
      </w:tr>
    </w:tbl>
    <w:p w:rsidR="00383042" w:rsidRDefault="00383042">
      <w:pPr>
        <w:rPr>
          <w:sz w:val="28"/>
          <w:szCs w:val="24"/>
        </w:rPr>
      </w:pPr>
    </w:p>
    <w:p w:rsidR="00B56ABA" w:rsidRPr="00B56ABA" w:rsidRDefault="00B56ABA" w:rsidP="00B56ABA">
      <w:pPr>
        <w:pStyle w:val="NoSpacing"/>
        <w:ind w:left="360"/>
        <w:rPr>
          <w:rFonts w:cs="Kalimati"/>
          <w:b/>
          <w:bCs/>
          <w:sz w:val="20"/>
          <w:szCs w:val="20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B56ABA" w:rsidRDefault="00B56ABA" w:rsidP="000C4482">
      <w:pPr>
        <w:pStyle w:val="NoSpacing"/>
        <w:rPr>
          <w:rFonts w:cs="Kalimati" w:hint="cs"/>
          <w:b/>
          <w:bCs/>
          <w:sz w:val="28"/>
          <w:szCs w:val="28"/>
        </w:rPr>
      </w:pPr>
    </w:p>
    <w:p w:rsidR="001537C3" w:rsidRDefault="001537C3" w:rsidP="000C4482">
      <w:pPr>
        <w:pStyle w:val="NoSpacing"/>
        <w:rPr>
          <w:rFonts w:cs="Kalimati" w:hint="cs"/>
          <w:b/>
          <w:bCs/>
          <w:sz w:val="28"/>
          <w:szCs w:val="28"/>
        </w:rPr>
      </w:pPr>
    </w:p>
    <w:p w:rsidR="001537C3" w:rsidRDefault="001537C3" w:rsidP="000C4482">
      <w:pPr>
        <w:pStyle w:val="NoSpacing"/>
        <w:rPr>
          <w:rFonts w:cs="Kalimati" w:hint="cs"/>
          <w:b/>
          <w:bCs/>
          <w:sz w:val="28"/>
          <w:szCs w:val="28"/>
        </w:rPr>
      </w:pPr>
      <w:bookmarkStart w:id="0" w:name="_GoBack"/>
      <w:bookmarkEnd w:id="0"/>
    </w:p>
    <w:p w:rsidR="001537C3" w:rsidRDefault="001537C3" w:rsidP="000C4482">
      <w:pPr>
        <w:pStyle w:val="NoSpacing"/>
        <w:rPr>
          <w:rFonts w:cs="Kalimati" w:hint="cs"/>
          <w:b/>
          <w:bCs/>
          <w:sz w:val="28"/>
          <w:szCs w:val="28"/>
        </w:rPr>
      </w:pPr>
    </w:p>
    <w:p w:rsidR="001537C3" w:rsidRDefault="001537C3" w:rsidP="000C4482">
      <w:pPr>
        <w:pStyle w:val="NoSpacing"/>
        <w:rPr>
          <w:rFonts w:cs="Kalimati" w:hint="cs"/>
          <w:b/>
          <w:bCs/>
          <w:sz w:val="28"/>
          <w:szCs w:val="28"/>
        </w:rPr>
      </w:pPr>
    </w:p>
    <w:p w:rsidR="001537C3" w:rsidRDefault="001537C3" w:rsidP="000C4482">
      <w:pPr>
        <w:pStyle w:val="NoSpacing"/>
        <w:rPr>
          <w:rFonts w:cs="Kalimati"/>
          <w:b/>
          <w:bCs/>
          <w:sz w:val="28"/>
          <w:szCs w:val="28"/>
        </w:rPr>
      </w:pPr>
    </w:p>
    <w:p w:rsidR="00B56ABA" w:rsidRDefault="00B56ABA" w:rsidP="00B56ABA">
      <w:pPr>
        <w:pStyle w:val="NoSpacing"/>
        <w:ind w:left="360"/>
        <w:rPr>
          <w:rFonts w:cs="Kalimati"/>
          <w:b/>
          <w:bCs/>
          <w:sz w:val="28"/>
          <w:szCs w:val="28"/>
        </w:rPr>
      </w:pPr>
    </w:p>
    <w:p w:rsidR="00540043" w:rsidRPr="00B56ABA" w:rsidRDefault="00BE32CF" w:rsidP="00B56ABA">
      <w:pPr>
        <w:pStyle w:val="NoSpacing"/>
        <w:numPr>
          <w:ilvl w:val="0"/>
          <w:numId w:val="6"/>
        </w:numPr>
        <w:rPr>
          <w:rFonts w:cs="Kalimati"/>
          <w:b/>
          <w:bCs/>
          <w:sz w:val="20"/>
          <w:szCs w:val="20"/>
          <w:cs/>
        </w:rPr>
      </w:pPr>
      <w:r w:rsidRPr="00B56ABA">
        <w:rPr>
          <w:rFonts w:cs="Kalimati" w:hint="cs"/>
          <w:b/>
          <w:bCs/>
          <w:sz w:val="28"/>
          <w:szCs w:val="28"/>
          <w:cs/>
        </w:rPr>
        <w:lastRenderedPageBreak/>
        <w:t>नागरिक वडापत्र</w:t>
      </w:r>
    </w:p>
    <w:p w:rsidR="00540043" w:rsidRDefault="00540043" w:rsidP="00DE2231">
      <w:pPr>
        <w:pStyle w:val="NoSpacing"/>
        <w:rPr>
          <w:rFonts w:cs="Kalimati"/>
          <w:b/>
          <w:bCs/>
          <w:sz w:val="20"/>
          <w:szCs w:val="20"/>
        </w:rPr>
      </w:pPr>
    </w:p>
    <w:p w:rsidR="00540043" w:rsidRDefault="00540043" w:rsidP="00DE2231">
      <w:pPr>
        <w:pStyle w:val="NoSpacing"/>
        <w:rPr>
          <w:rFonts w:cs="Kalimati"/>
          <w:b/>
          <w:bCs/>
          <w:sz w:val="20"/>
          <w:szCs w:val="20"/>
        </w:rPr>
      </w:pPr>
    </w:p>
    <w:tbl>
      <w:tblPr>
        <w:tblStyle w:val="TableGrid"/>
        <w:tblW w:w="11444" w:type="dxa"/>
        <w:jc w:val="center"/>
        <w:tblInd w:w="-816" w:type="dxa"/>
        <w:tblLook w:val="04A0" w:firstRow="1" w:lastRow="0" w:firstColumn="1" w:lastColumn="0" w:noHBand="0" w:noVBand="1"/>
      </w:tblPr>
      <w:tblGrid>
        <w:gridCol w:w="1184"/>
        <w:gridCol w:w="2610"/>
        <w:gridCol w:w="1705"/>
        <w:gridCol w:w="1350"/>
        <w:gridCol w:w="3600"/>
        <w:gridCol w:w="995"/>
      </w:tblGrid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540043" w:rsidRPr="00F94DD0" w:rsidRDefault="00BE32CF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  <w:p w:rsidR="00F94DD0" w:rsidRPr="00F94DD0" w:rsidRDefault="00F94DD0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>सेवाको प्रकृति</w:t>
            </w:r>
          </w:p>
        </w:tc>
        <w:tc>
          <w:tcPr>
            <w:tcW w:w="1705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>लाग्ने दस्तुर रु.</w:t>
            </w:r>
          </w:p>
        </w:tc>
        <w:tc>
          <w:tcPr>
            <w:tcW w:w="1350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>लाग्ने समय</w:t>
            </w:r>
          </w:p>
        </w:tc>
        <w:tc>
          <w:tcPr>
            <w:tcW w:w="3600" w:type="dxa"/>
          </w:tcPr>
          <w:p w:rsidR="00BE32CF" w:rsidRPr="00F94DD0" w:rsidRDefault="00540043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>सेवा प्रदान गर्ने जिम्मेवार</w:t>
            </w:r>
          </w:p>
          <w:p w:rsidR="00540043" w:rsidRPr="00F94DD0" w:rsidRDefault="00540043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कर्मचारी </w:t>
            </w:r>
            <w:r w:rsidR="00B5300D"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>शाखा फा</w:t>
            </w:r>
            <w:r w:rsidR="00B5300D"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>ँ</w:t>
            </w: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ट र कार्यकक्ष </w:t>
            </w:r>
          </w:p>
        </w:tc>
        <w:tc>
          <w:tcPr>
            <w:tcW w:w="995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40043" w:rsidRPr="00F94DD0" w:rsidTr="00590065">
        <w:trPr>
          <w:trHeight w:val="432"/>
          <w:jc w:val="center"/>
        </w:trPr>
        <w:tc>
          <w:tcPr>
            <w:tcW w:w="11444" w:type="dxa"/>
            <w:gridSpan w:val="6"/>
          </w:tcPr>
          <w:p w:rsidR="00540043" w:rsidRPr="00F94DD0" w:rsidRDefault="009A1B6A" w:rsidP="009A1B6A">
            <w:pPr>
              <w:ind w:right="-1440"/>
              <w:rPr>
                <w:rFonts w:cs="Kalimati"/>
                <w:b/>
                <w:bCs/>
                <w:color w:val="FF0000"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color w:val="FF0000"/>
                <w:sz w:val="24"/>
                <w:szCs w:val="24"/>
                <w:cs/>
              </w:rPr>
              <w:t>1.</w:t>
            </w:r>
            <w:r w:rsidR="00540043" w:rsidRPr="00F94DD0">
              <w:rPr>
                <w:rFonts w:cs="Kalimati" w:hint="cs"/>
                <w:b/>
                <w:bCs/>
                <w:color w:val="FF0000"/>
                <w:sz w:val="24"/>
                <w:szCs w:val="24"/>
                <w:cs/>
              </w:rPr>
              <w:t>माटोको नमुना बिश्लेषण</w:t>
            </w: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क.</w:t>
            </w:r>
          </w:p>
        </w:tc>
        <w:tc>
          <w:tcPr>
            <w:tcW w:w="2610" w:type="dxa"/>
          </w:tcPr>
          <w:p w:rsidR="00540043" w:rsidRPr="00F94DD0" w:rsidRDefault="00540043" w:rsidP="00BE32CF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 xml:space="preserve"> पि.एच.</w:t>
            </w:r>
          </w:p>
        </w:tc>
        <w:tc>
          <w:tcPr>
            <w:tcW w:w="1705" w:type="dxa"/>
          </w:tcPr>
          <w:p w:rsidR="00540043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2</w:t>
            </w:r>
            <w:r w:rsidR="00540043" w:rsidRPr="00F94DD0">
              <w:rPr>
                <w:rFonts w:cs="Kalimati" w:hint="cs"/>
                <w:sz w:val="24"/>
                <w:szCs w:val="24"/>
                <w:cs/>
              </w:rPr>
              <w:t>०।-</w:t>
            </w:r>
          </w:p>
        </w:tc>
        <w:tc>
          <w:tcPr>
            <w:tcW w:w="1350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 xml:space="preserve">२ दिन  </w:t>
            </w:r>
          </w:p>
        </w:tc>
        <w:tc>
          <w:tcPr>
            <w:tcW w:w="3600" w:type="dxa"/>
          </w:tcPr>
          <w:p w:rsidR="00540043" w:rsidRPr="00F94DD0" w:rsidRDefault="00540043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ख.</w:t>
            </w:r>
          </w:p>
        </w:tc>
        <w:tc>
          <w:tcPr>
            <w:tcW w:w="2610" w:type="dxa"/>
          </w:tcPr>
          <w:p w:rsidR="00540043" w:rsidRPr="00F94DD0" w:rsidRDefault="00540043" w:rsidP="00BE32CF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नाइट्रोजन</w:t>
            </w:r>
          </w:p>
        </w:tc>
        <w:tc>
          <w:tcPr>
            <w:tcW w:w="1705" w:type="dxa"/>
          </w:tcPr>
          <w:p w:rsidR="00540043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100</w:t>
            </w:r>
            <w:r w:rsidR="00540043" w:rsidRPr="00F94DD0">
              <w:rPr>
                <w:rFonts w:cs="Kalimati" w:hint="cs"/>
                <w:sz w:val="24"/>
                <w:szCs w:val="24"/>
                <w:cs/>
              </w:rPr>
              <w:t>।-</w:t>
            </w:r>
          </w:p>
        </w:tc>
        <w:tc>
          <w:tcPr>
            <w:tcW w:w="1350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540043" w:rsidRPr="00F94DD0" w:rsidRDefault="00540043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 फाँट</w:t>
            </w:r>
          </w:p>
        </w:tc>
        <w:tc>
          <w:tcPr>
            <w:tcW w:w="995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ग.</w:t>
            </w:r>
          </w:p>
        </w:tc>
        <w:tc>
          <w:tcPr>
            <w:tcW w:w="2610" w:type="dxa"/>
          </w:tcPr>
          <w:p w:rsidR="00540043" w:rsidRPr="00F94DD0" w:rsidRDefault="00540043" w:rsidP="00BE32CF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फस्फोरस</w:t>
            </w:r>
          </w:p>
        </w:tc>
        <w:tc>
          <w:tcPr>
            <w:tcW w:w="1705" w:type="dxa"/>
          </w:tcPr>
          <w:p w:rsidR="00540043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१3</w:t>
            </w:r>
            <w:r w:rsidR="00540043" w:rsidRPr="00F94DD0">
              <w:rPr>
                <w:rFonts w:cs="Kalimati" w:hint="cs"/>
                <w:sz w:val="24"/>
                <w:szCs w:val="24"/>
                <w:cs/>
              </w:rPr>
              <w:t>०।-</w:t>
            </w:r>
          </w:p>
        </w:tc>
        <w:tc>
          <w:tcPr>
            <w:tcW w:w="1350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540043" w:rsidRPr="00F94DD0" w:rsidRDefault="00540043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घ.</w:t>
            </w:r>
          </w:p>
        </w:tc>
        <w:tc>
          <w:tcPr>
            <w:tcW w:w="2610" w:type="dxa"/>
          </w:tcPr>
          <w:p w:rsidR="00540043" w:rsidRPr="00F94DD0" w:rsidRDefault="00540043" w:rsidP="00BE32CF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पोटास</w:t>
            </w:r>
          </w:p>
        </w:tc>
        <w:tc>
          <w:tcPr>
            <w:tcW w:w="1705" w:type="dxa"/>
          </w:tcPr>
          <w:p w:rsidR="00540043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100</w:t>
            </w:r>
            <w:r w:rsidR="00540043" w:rsidRPr="00F94DD0">
              <w:rPr>
                <w:rFonts w:cs="Kalimati" w:hint="cs"/>
                <w:sz w:val="24"/>
                <w:szCs w:val="24"/>
                <w:cs/>
              </w:rPr>
              <w:t>।-</w:t>
            </w:r>
          </w:p>
        </w:tc>
        <w:tc>
          <w:tcPr>
            <w:tcW w:w="1350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540043" w:rsidRPr="00F94DD0" w:rsidRDefault="00540043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540043" w:rsidRPr="00F94DD0" w:rsidRDefault="00540043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E32CF" w:rsidP="00297606">
            <w:pPr>
              <w:ind w:right="-1440"/>
              <w:rPr>
                <w:rFonts w:cs="Kalimati"/>
                <w:sz w:val="24"/>
                <w:szCs w:val="24"/>
                <w:cs/>
                <w:lang w:val="en-US"/>
              </w:rPr>
            </w:pPr>
            <w:r w:rsidRPr="00F94DD0">
              <w:rPr>
                <w:rFonts w:cs="Kalimati" w:hint="cs"/>
                <w:sz w:val="24"/>
                <w:szCs w:val="24"/>
                <w:cs/>
                <w:lang w:val="en-US"/>
              </w:rPr>
              <w:t>ङ.</w:t>
            </w:r>
          </w:p>
        </w:tc>
        <w:tc>
          <w:tcPr>
            <w:tcW w:w="2610" w:type="dxa"/>
          </w:tcPr>
          <w:p w:rsidR="00BE32CF" w:rsidRPr="00F94DD0" w:rsidRDefault="00BE32CF" w:rsidP="0029760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प्राङ्गारिक पदार्थ</w:t>
            </w:r>
          </w:p>
        </w:tc>
        <w:tc>
          <w:tcPr>
            <w:tcW w:w="1705" w:type="dxa"/>
          </w:tcPr>
          <w:p w:rsidR="00BE32CF" w:rsidRPr="00F94DD0" w:rsidRDefault="00BE32CF" w:rsidP="0029760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१3०।-</w:t>
            </w:r>
          </w:p>
        </w:tc>
        <w:tc>
          <w:tcPr>
            <w:tcW w:w="1350" w:type="dxa"/>
          </w:tcPr>
          <w:p w:rsidR="00BE32CF" w:rsidRPr="00F94DD0" w:rsidRDefault="00BE32CF" w:rsidP="0029760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BE32CF" w:rsidRPr="00F94DD0" w:rsidRDefault="00BE32CF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29760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5300D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च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2610" w:type="dxa"/>
          </w:tcPr>
          <w:p w:rsidR="00BE32CF" w:rsidRPr="00F94DD0" w:rsidRDefault="00BE32CF" w:rsidP="00BE32CF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बोरोन</w:t>
            </w:r>
          </w:p>
        </w:tc>
        <w:tc>
          <w:tcPr>
            <w:tcW w:w="170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5००।-</w:t>
            </w:r>
          </w:p>
        </w:tc>
        <w:tc>
          <w:tcPr>
            <w:tcW w:w="135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BE32CF" w:rsidRPr="00F94DD0" w:rsidRDefault="00BE32CF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5300D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छ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2610" w:type="dxa"/>
          </w:tcPr>
          <w:p w:rsidR="00BE32CF" w:rsidRPr="00F94DD0" w:rsidRDefault="00BE32CF" w:rsidP="00BE32CF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जिंक</w:t>
            </w:r>
          </w:p>
        </w:tc>
        <w:tc>
          <w:tcPr>
            <w:tcW w:w="170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30०।-</w:t>
            </w:r>
          </w:p>
        </w:tc>
        <w:tc>
          <w:tcPr>
            <w:tcW w:w="135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BE32CF" w:rsidRPr="00F94DD0" w:rsidRDefault="00BE32CF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5300D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ज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2610" w:type="dxa"/>
          </w:tcPr>
          <w:p w:rsidR="00BE32CF" w:rsidRPr="00F94DD0" w:rsidRDefault="00BE32CF" w:rsidP="00BE32CF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आइरन</w:t>
            </w:r>
          </w:p>
        </w:tc>
        <w:tc>
          <w:tcPr>
            <w:tcW w:w="170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30०।-</w:t>
            </w:r>
          </w:p>
        </w:tc>
        <w:tc>
          <w:tcPr>
            <w:tcW w:w="135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BE32CF" w:rsidRPr="00F94DD0" w:rsidRDefault="00BE32CF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झ.</w:t>
            </w:r>
          </w:p>
        </w:tc>
        <w:tc>
          <w:tcPr>
            <w:tcW w:w="2610" w:type="dxa"/>
          </w:tcPr>
          <w:p w:rsidR="00BE32CF" w:rsidRPr="00F94DD0" w:rsidRDefault="00BE32CF" w:rsidP="00BE32CF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कपर</w:t>
            </w:r>
          </w:p>
        </w:tc>
        <w:tc>
          <w:tcPr>
            <w:tcW w:w="1705" w:type="dxa"/>
          </w:tcPr>
          <w:p w:rsidR="00BE32CF" w:rsidRPr="00F94DD0" w:rsidRDefault="00C84908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30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०।-</w:t>
            </w:r>
          </w:p>
        </w:tc>
        <w:tc>
          <w:tcPr>
            <w:tcW w:w="135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BE32CF" w:rsidRPr="00F94DD0" w:rsidRDefault="00BE32CF" w:rsidP="00B5300D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0E03BC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/>
                <w:sz w:val="24"/>
                <w:szCs w:val="24"/>
                <w:cs/>
              </w:rPr>
              <w:t>ञ</w:t>
            </w:r>
            <w:r w:rsidRPr="00F94DD0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2610" w:type="dxa"/>
          </w:tcPr>
          <w:p w:rsidR="000E03BC" w:rsidRPr="00F94DD0" w:rsidRDefault="009A1B6A" w:rsidP="009A1B6A">
            <w:pPr>
              <w:ind w:right="-1440"/>
              <w:rPr>
                <w:rFonts w:cs="Kalimati"/>
                <w:sz w:val="24"/>
                <w:szCs w:val="24"/>
                <w:cs/>
                <w:lang w:val="en-US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क्याल्सियम</w:t>
            </w:r>
            <w:r w:rsidRPr="00F94DD0">
              <w:rPr>
                <w:rFonts w:cs="Kalimati"/>
                <w:sz w:val="24"/>
                <w:szCs w:val="24"/>
                <w:lang w:val="en-US"/>
              </w:rPr>
              <w:t>,</w:t>
            </w:r>
            <w:r w:rsidRPr="00F94DD0">
              <w:rPr>
                <w:rFonts w:cs="Kalimati" w:hint="cs"/>
                <w:sz w:val="24"/>
                <w:szCs w:val="24"/>
                <w:cs/>
                <w:lang w:val="en-US"/>
              </w:rPr>
              <w:t xml:space="preserve"> म्याग्नेससियम</w:t>
            </w:r>
          </w:p>
        </w:tc>
        <w:tc>
          <w:tcPr>
            <w:tcW w:w="1705" w:type="dxa"/>
          </w:tcPr>
          <w:p w:rsidR="000E03BC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130</w:t>
            </w:r>
            <w:r w:rsidR="000E03BC" w:rsidRPr="00F94DD0">
              <w:rPr>
                <w:rFonts w:cs="Kalimati" w:hint="cs"/>
                <w:sz w:val="24"/>
                <w:szCs w:val="24"/>
                <w:cs/>
              </w:rPr>
              <w:t>।-</w:t>
            </w:r>
          </w:p>
        </w:tc>
        <w:tc>
          <w:tcPr>
            <w:tcW w:w="1350" w:type="dxa"/>
          </w:tcPr>
          <w:p w:rsidR="000E03BC" w:rsidRPr="00F94DD0" w:rsidRDefault="000E03BC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6 दिन</w:t>
            </w:r>
          </w:p>
        </w:tc>
        <w:tc>
          <w:tcPr>
            <w:tcW w:w="3600" w:type="dxa"/>
          </w:tcPr>
          <w:p w:rsidR="000E03BC" w:rsidRPr="00F94DD0" w:rsidRDefault="000E03BC" w:rsidP="00B5300D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0E03BC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प्रत्येकको</w:t>
            </w:r>
          </w:p>
        </w:tc>
      </w:tr>
      <w:tr w:rsidR="000E03BC" w:rsidRPr="00F94DD0" w:rsidTr="00590065">
        <w:trPr>
          <w:trHeight w:val="432"/>
          <w:jc w:val="center"/>
        </w:trPr>
        <w:tc>
          <w:tcPr>
            <w:tcW w:w="11444" w:type="dxa"/>
            <w:gridSpan w:val="6"/>
          </w:tcPr>
          <w:p w:rsidR="000E03BC" w:rsidRPr="00F94DD0" w:rsidRDefault="009A1B6A" w:rsidP="009A1B6A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="000E03BC" w:rsidRPr="00F94DD0">
              <w:rPr>
                <w:rFonts w:cs="Kalimati" w:hint="cs"/>
                <w:b/>
                <w:bCs/>
                <w:color w:val="FF0000"/>
                <w:sz w:val="24"/>
                <w:szCs w:val="24"/>
                <w:cs/>
              </w:rPr>
              <w:t>प्राङ्गारिक मलको बिश्लेषण</w:t>
            </w: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क.</w:t>
            </w:r>
          </w:p>
        </w:tc>
        <w:tc>
          <w:tcPr>
            <w:tcW w:w="2610" w:type="dxa"/>
          </w:tcPr>
          <w:p w:rsidR="00BE32CF" w:rsidRPr="00F94DD0" w:rsidRDefault="000E03BC" w:rsidP="00BE32CF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पि.एच.</w:t>
            </w:r>
          </w:p>
        </w:tc>
        <w:tc>
          <w:tcPr>
            <w:tcW w:w="1705" w:type="dxa"/>
          </w:tcPr>
          <w:p w:rsidR="00BE32CF" w:rsidRPr="00F94DD0" w:rsidRDefault="000E03BC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20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।-</w:t>
            </w:r>
          </w:p>
        </w:tc>
        <w:tc>
          <w:tcPr>
            <w:tcW w:w="1350" w:type="dxa"/>
          </w:tcPr>
          <w:p w:rsidR="00BE32CF" w:rsidRPr="00F94DD0" w:rsidRDefault="000E03BC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2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360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ख.</w:t>
            </w:r>
          </w:p>
        </w:tc>
        <w:tc>
          <w:tcPr>
            <w:tcW w:w="2610" w:type="dxa"/>
          </w:tcPr>
          <w:p w:rsidR="00BE32CF" w:rsidRPr="00F94DD0" w:rsidRDefault="000E03BC" w:rsidP="00BE32CF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चिस्यान</w:t>
            </w:r>
          </w:p>
        </w:tc>
        <w:tc>
          <w:tcPr>
            <w:tcW w:w="1705" w:type="dxa"/>
          </w:tcPr>
          <w:p w:rsidR="00BE32CF" w:rsidRPr="00F94DD0" w:rsidRDefault="000E03BC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30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।-</w:t>
            </w:r>
          </w:p>
        </w:tc>
        <w:tc>
          <w:tcPr>
            <w:tcW w:w="135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ग.</w:t>
            </w:r>
          </w:p>
        </w:tc>
        <w:tc>
          <w:tcPr>
            <w:tcW w:w="2610" w:type="dxa"/>
          </w:tcPr>
          <w:p w:rsidR="00BE32CF" w:rsidRPr="00F94DD0" w:rsidRDefault="000E03BC" w:rsidP="00BE32CF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नाइट्रोजन</w:t>
            </w:r>
          </w:p>
        </w:tc>
        <w:tc>
          <w:tcPr>
            <w:tcW w:w="1705" w:type="dxa"/>
          </w:tcPr>
          <w:p w:rsidR="00BE32CF" w:rsidRPr="00F94DD0" w:rsidRDefault="000E03BC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600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।-</w:t>
            </w:r>
          </w:p>
        </w:tc>
        <w:tc>
          <w:tcPr>
            <w:tcW w:w="1350" w:type="dxa"/>
          </w:tcPr>
          <w:p w:rsidR="00BE32CF" w:rsidRPr="00F94DD0" w:rsidRDefault="000E03BC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12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360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5300D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घ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2610" w:type="dxa"/>
          </w:tcPr>
          <w:p w:rsidR="00BE32CF" w:rsidRPr="00F94DD0" w:rsidRDefault="000E03BC" w:rsidP="00BE32CF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फस्फोरस</w:t>
            </w:r>
          </w:p>
        </w:tc>
        <w:tc>
          <w:tcPr>
            <w:tcW w:w="1705" w:type="dxa"/>
          </w:tcPr>
          <w:p w:rsidR="00BE32CF" w:rsidRPr="00F94DD0" w:rsidRDefault="00C84908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600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।-</w:t>
            </w:r>
          </w:p>
        </w:tc>
        <w:tc>
          <w:tcPr>
            <w:tcW w:w="135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 xml:space="preserve">२ दिन </w:t>
            </w:r>
          </w:p>
        </w:tc>
        <w:tc>
          <w:tcPr>
            <w:tcW w:w="3600" w:type="dxa"/>
          </w:tcPr>
          <w:p w:rsidR="00BE32CF" w:rsidRPr="00F94DD0" w:rsidRDefault="00BE32CF" w:rsidP="00554416">
            <w:pPr>
              <w:ind w:right="-1440"/>
              <w:jc w:val="both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5300D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ङ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2610" w:type="dxa"/>
          </w:tcPr>
          <w:p w:rsidR="00BE32CF" w:rsidRPr="00F94DD0" w:rsidRDefault="00BE32CF" w:rsidP="00BE32CF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पोटास</w:t>
            </w:r>
          </w:p>
        </w:tc>
        <w:tc>
          <w:tcPr>
            <w:tcW w:w="1705" w:type="dxa"/>
          </w:tcPr>
          <w:p w:rsidR="00BE32CF" w:rsidRPr="00F94DD0" w:rsidRDefault="00C84908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5</w:t>
            </w:r>
            <w:r w:rsidR="00BE32CF" w:rsidRPr="00F94DD0">
              <w:rPr>
                <w:rFonts w:cs="Kalimati" w:hint="cs"/>
                <w:sz w:val="24"/>
                <w:szCs w:val="24"/>
                <w:cs/>
              </w:rPr>
              <w:t>००।-</w:t>
            </w:r>
          </w:p>
        </w:tc>
        <w:tc>
          <w:tcPr>
            <w:tcW w:w="135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BE32CF" w:rsidRPr="00F94DD0" w:rsidRDefault="00BE32CF" w:rsidP="00554416">
            <w:pPr>
              <w:ind w:right="-1440"/>
              <w:jc w:val="both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lastRenderedPageBreak/>
              <w:t>च.</w:t>
            </w:r>
          </w:p>
        </w:tc>
        <w:tc>
          <w:tcPr>
            <w:tcW w:w="2610" w:type="dxa"/>
          </w:tcPr>
          <w:p w:rsidR="00BE32CF" w:rsidRPr="00F94DD0" w:rsidRDefault="00BE32CF" w:rsidP="00BE32CF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प्राङ्गारिक कार्वन</w:t>
            </w:r>
          </w:p>
        </w:tc>
        <w:tc>
          <w:tcPr>
            <w:tcW w:w="170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१२०।-</w:t>
            </w:r>
          </w:p>
        </w:tc>
        <w:tc>
          <w:tcPr>
            <w:tcW w:w="1350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 xml:space="preserve">६ दिन </w:t>
            </w:r>
          </w:p>
        </w:tc>
        <w:tc>
          <w:tcPr>
            <w:tcW w:w="3600" w:type="dxa"/>
          </w:tcPr>
          <w:p w:rsidR="00BE32CF" w:rsidRPr="00F94DD0" w:rsidRDefault="00BE32CF" w:rsidP="00554416">
            <w:pPr>
              <w:ind w:right="-1440"/>
              <w:jc w:val="both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 xml:space="preserve">प्राविधिक फाँट </w:t>
            </w:r>
          </w:p>
          <w:p w:rsidR="00BE32CF" w:rsidRPr="00F94DD0" w:rsidRDefault="00BE32CF" w:rsidP="00554416">
            <w:pPr>
              <w:ind w:right="-144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995" w:type="dxa"/>
          </w:tcPr>
          <w:p w:rsidR="00BE32CF" w:rsidRPr="00F94DD0" w:rsidRDefault="00BE32CF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9A1B6A" w:rsidRPr="00F94DD0" w:rsidTr="00590065">
        <w:trPr>
          <w:trHeight w:val="432"/>
          <w:jc w:val="center"/>
        </w:trPr>
        <w:tc>
          <w:tcPr>
            <w:tcW w:w="11444" w:type="dxa"/>
            <w:gridSpan w:val="6"/>
          </w:tcPr>
          <w:p w:rsidR="009A1B6A" w:rsidRPr="00F94DD0" w:rsidRDefault="009A1B6A" w:rsidP="009A1B6A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color w:val="FF0000"/>
                <w:sz w:val="24"/>
                <w:szCs w:val="24"/>
                <w:cs/>
              </w:rPr>
              <w:t>3. रासायनिक मलको बिश्लेषण</w:t>
            </w: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क.</w:t>
            </w:r>
          </w:p>
        </w:tc>
        <w:tc>
          <w:tcPr>
            <w:tcW w:w="261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नाइट्रोजन</w:t>
            </w:r>
          </w:p>
        </w:tc>
        <w:tc>
          <w:tcPr>
            <w:tcW w:w="1705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400।-</w:t>
            </w:r>
          </w:p>
        </w:tc>
        <w:tc>
          <w:tcPr>
            <w:tcW w:w="135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 फाँट</w:t>
            </w:r>
          </w:p>
        </w:tc>
        <w:tc>
          <w:tcPr>
            <w:tcW w:w="995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ख.</w:t>
            </w:r>
          </w:p>
        </w:tc>
        <w:tc>
          <w:tcPr>
            <w:tcW w:w="261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फस्फोरस</w:t>
            </w:r>
          </w:p>
        </w:tc>
        <w:tc>
          <w:tcPr>
            <w:tcW w:w="1705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60०।-</w:t>
            </w:r>
          </w:p>
        </w:tc>
        <w:tc>
          <w:tcPr>
            <w:tcW w:w="135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590065" w:rsidRPr="00F94DD0" w:rsidTr="00590065">
        <w:trPr>
          <w:trHeight w:val="432"/>
          <w:jc w:val="center"/>
        </w:trPr>
        <w:tc>
          <w:tcPr>
            <w:tcW w:w="1184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ग.</w:t>
            </w:r>
          </w:p>
        </w:tc>
        <w:tc>
          <w:tcPr>
            <w:tcW w:w="261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पोटास</w:t>
            </w:r>
          </w:p>
        </w:tc>
        <w:tc>
          <w:tcPr>
            <w:tcW w:w="1705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500।-</w:t>
            </w:r>
          </w:p>
        </w:tc>
        <w:tc>
          <w:tcPr>
            <w:tcW w:w="135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3600" w:type="dxa"/>
          </w:tcPr>
          <w:p w:rsidR="009A1B6A" w:rsidRPr="00F94DD0" w:rsidRDefault="009A1B6A" w:rsidP="00E366D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995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9A1B6A" w:rsidRPr="00F94DD0" w:rsidTr="00590065">
        <w:trPr>
          <w:trHeight w:val="432"/>
          <w:jc w:val="center"/>
        </w:trPr>
        <w:tc>
          <w:tcPr>
            <w:tcW w:w="11444" w:type="dxa"/>
            <w:gridSpan w:val="6"/>
          </w:tcPr>
          <w:p w:rsidR="009A1B6A" w:rsidRPr="00F94DD0" w:rsidRDefault="009A1B6A" w:rsidP="00554416">
            <w:pPr>
              <w:ind w:right="-1440"/>
              <w:rPr>
                <w:rFonts w:cs="Kalimati"/>
                <w:b/>
                <w:bCs/>
                <w:sz w:val="24"/>
                <w:szCs w:val="24"/>
              </w:rPr>
            </w:pPr>
            <w:r w:rsidRPr="00F94DD0">
              <w:rPr>
                <w:rFonts w:cs="Kalimati" w:hint="cs"/>
                <w:b/>
                <w:bCs/>
                <w:color w:val="FF0000"/>
                <w:sz w:val="24"/>
                <w:szCs w:val="24"/>
                <w:cs/>
              </w:rPr>
              <w:t>4. लेखा/प्रशासन सम्बन्धि</w:t>
            </w:r>
          </w:p>
        </w:tc>
      </w:tr>
      <w:tr w:rsidR="009A1B6A" w:rsidRPr="00F94DD0" w:rsidTr="00590065">
        <w:trPr>
          <w:trHeight w:val="432"/>
          <w:jc w:val="center"/>
        </w:trPr>
        <w:tc>
          <w:tcPr>
            <w:tcW w:w="1184" w:type="dxa"/>
          </w:tcPr>
          <w:p w:rsidR="009A1B6A" w:rsidRPr="00F94DD0" w:rsidRDefault="009A1B6A" w:rsidP="009A1B6A">
            <w:pPr>
              <w:tabs>
                <w:tab w:val="left" w:pos="271"/>
                <w:tab w:val="center" w:pos="931"/>
              </w:tabs>
              <w:ind w:right="-1440"/>
              <w:jc w:val="both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क.</w:t>
            </w:r>
          </w:p>
        </w:tc>
        <w:tc>
          <w:tcPr>
            <w:tcW w:w="5665" w:type="dxa"/>
            <w:gridSpan w:val="3"/>
          </w:tcPr>
          <w:p w:rsidR="009A1B6A" w:rsidRPr="00F94DD0" w:rsidRDefault="009A1B6A" w:rsidP="00E366D6">
            <w:pPr>
              <w:ind w:right="-1440"/>
              <w:jc w:val="center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लेखा</w:t>
            </w:r>
          </w:p>
        </w:tc>
        <w:tc>
          <w:tcPr>
            <w:tcW w:w="3600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ठाकुर ढकाल</w:t>
            </w:r>
          </w:p>
        </w:tc>
        <w:tc>
          <w:tcPr>
            <w:tcW w:w="995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  <w:tr w:rsidR="009A1B6A" w:rsidRPr="00F94DD0" w:rsidTr="00590065">
        <w:trPr>
          <w:trHeight w:val="432"/>
          <w:jc w:val="center"/>
        </w:trPr>
        <w:tc>
          <w:tcPr>
            <w:tcW w:w="1184" w:type="dxa"/>
          </w:tcPr>
          <w:p w:rsidR="009A1B6A" w:rsidRPr="00F94DD0" w:rsidRDefault="009A1B6A" w:rsidP="00590065">
            <w:pPr>
              <w:tabs>
                <w:tab w:val="left" w:pos="390"/>
                <w:tab w:val="center" w:pos="931"/>
              </w:tabs>
              <w:ind w:right="-1440"/>
              <w:jc w:val="both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ख.</w:t>
            </w:r>
            <w:r w:rsidRPr="00F94DD0">
              <w:rPr>
                <w:rFonts w:cs="Kalimati"/>
                <w:sz w:val="24"/>
                <w:szCs w:val="24"/>
                <w:cs/>
              </w:rPr>
              <w:tab/>
            </w:r>
            <w:r w:rsidRPr="00F94DD0">
              <w:rPr>
                <w:rFonts w:cs="Kalimat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65" w:type="dxa"/>
            <w:gridSpan w:val="3"/>
          </w:tcPr>
          <w:p w:rsidR="009A1B6A" w:rsidRPr="00F94DD0" w:rsidRDefault="009A1B6A" w:rsidP="00E366D6">
            <w:pPr>
              <w:ind w:right="-1440"/>
              <w:jc w:val="center"/>
              <w:rPr>
                <w:rFonts w:cs="Kalimati"/>
                <w:sz w:val="24"/>
                <w:szCs w:val="24"/>
                <w:cs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>प्रशासन</w:t>
            </w:r>
          </w:p>
        </w:tc>
        <w:tc>
          <w:tcPr>
            <w:tcW w:w="3600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</w:rPr>
            </w:pPr>
            <w:r w:rsidRPr="00F94DD0">
              <w:rPr>
                <w:rFonts w:cs="Kalimati" w:hint="cs"/>
                <w:sz w:val="24"/>
                <w:szCs w:val="24"/>
                <w:cs/>
              </w:rPr>
              <w:t xml:space="preserve">सीता बराल </w:t>
            </w:r>
          </w:p>
        </w:tc>
        <w:tc>
          <w:tcPr>
            <w:tcW w:w="995" w:type="dxa"/>
          </w:tcPr>
          <w:p w:rsidR="009A1B6A" w:rsidRPr="00F94DD0" w:rsidRDefault="009A1B6A" w:rsidP="00554416">
            <w:pPr>
              <w:ind w:right="-1440"/>
              <w:rPr>
                <w:rFonts w:cs="Kalimati"/>
                <w:sz w:val="24"/>
                <w:szCs w:val="24"/>
              </w:rPr>
            </w:pPr>
          </w:p>
        </w:tc>
      </w:tr>
    </w:tbl>
    <w:p w:rsidR="00DE2231" w:rsidRPr="00AE00CC" w:rsidRDefault="00DE2231" w:rsidP="00AE00CC">
      <w:pPr>
        <w:pStyle w:val="NoSpacing"/>
        <w:jc w:val="both"/>
        <w:rPr>
          <w:rFonts w:cs="Kalimati"/>
          <w:sz w:val="24"/>
          <w:szCs w:val="24"/>
        </w:rPr>
      </w:pPr>
      <w:r w:rsidRPr="00AE00CC">
        <w:rPr>
          <w:rFonts w:cs="Kalimati" w:hint="cs"/>
          <w:b/>
          <w:bCs/>
          <w:sz w:val="24"/>
          <w:szCs w:val="24"/>
          <w:cs/>
        </w:rPr>
        <w:t>सेवाग्राहीले पूर्याउनुपर्ने प्रक्रिया र पेश गर्नुपर्ने कागजातः-</w:t>
      </w:r>
      <w:r w:rsidRPr="00AE00CC">
        <w:rPr>
          <w:rFonts w:cs="Kalimati"/>
          <w:sz w:val="24"/>
          <w:szCs w:val="24"/>
        </w:rPr>
        <w:t>(</w:t>
      </w:r>
      <w:r w:rsidRPr="00AE00CC">
        <w:rPr>
          <w:rFonts w:cs="Kalimati" w:hint="cs"/>
          <w:sz w:val="24"/>
          <w:szCs w:val="24"/>
          <w:cs/>
        </w:rPr>
        <w:t>क</w:t>
      </w:r>
      <w:r w:rsidRPr="00AE00CC">
        <w:rPr>
          <w:rFonts w:cs="Kalimati"/>
          <w:sz w:val="24"/>
          <w:szCs w:val="24"/>
        </w:rPr>
        <w:t>)</w:t>
      </w:r>
      <w:r w:rsidRPr="00AE00CC">
        <w:rPr>
          <w:rFonts w:cs="Kalimati" w:hint="cs"/>
          <w:sz w:val="24"/>
          <w:szCs w:val="24"/>
          <w:cs/>
        </w:rPr>
        <w:t xml:space="preserve"> कृषकको नाम </w:t>
      </w:r>
      <w:r w:rsidRPr="00AE00CC">
        <w:rPr>
          <w:rFonts w:cs="Kalimati"/>
          <w:sz w:val="24"/>
          <w:szCs w:val="24"/>
        </w:rPr>
        <w:t>(</w:t>
      </w:r>
      <w:r w:rsidRPr="00AE00CC">
        <w:rPr>
          <w:rFonts w:cs="Kalimati" w:hint="cs"/>
          <w:sz w:val="24"/>
          <w:szCs w:val="24"/>
          <w:cs/>
        </w:rPr>
        <w:t>ख</w:t>
      </w:r>
      <w:r w:rsidRPr="00AE00CC">
        <w:rPr>
          <w:rFonts w:cs="Kalimati"/>
          <w:sz w:val="24"/>
          <w:szCs w:val="24"/>
        </w:rPr>
        <w:t>)</w:t>
      </w:r>
      <w:r w:rsidRPr="00AE00CC">
        <w:rPr>
          <w:rFonts w:cs="Kalimati" w:hint="cs"/>
          <w:sz w:val="24"/>
          <w:szCs w:val="24"/>
          <w:cs/>
        </w:rPr>
        <w:t xml:space="preserve"> ठेगाना </w:t>
      </w:r>
      <w:r w:rsidRPr="00AE00CC">
        <w:rPr>
          <w:rFonts w:cs="Kalimati"/>
          <w:sz w:val="24"/>
          <w:szCs w:val="24"/>
        </w:rPr>
        <w:t>(</w:t>
      </w:r>
      <w:r w:rsidRPr="00AE00CC">
        <w:rPr>
          <w:rFonts w:cs="Kalimati" w:hint="cs"/>
          <w:sz w:val="24"/>
          <w:szCs w:val="24"/>
          <w:cs/>
        </w:rPr>
        <w:t>ग</w:t>
      </w:r>
      <w:r w:rsidRPr="00AE00CC">
        <w:rPr>
          <w:rFonts w:cs="Kalimati"/>
          <w:sz w:val="24"/>
          <w:szCs w:val="24"/>
        </w:rPr>
        <w:t>)</w:t>
      </w:r>
      <w:r w:rsidRPr="00AE00CC">
        <w:rPr>
          <w:rFonts w:cs="Kalimati" w:hint="cs"/>
          <w:sz w:val="24"/>
          <w:szCs w:val="24"/>
          <w:cs/>
        </w:rPr>
        <w:t xml:space="preserve"> जग्गाको किसिम </w:t>
      </w:r>
      <w:r w:rsidRPr="00AE00CC">
        <w:rPr>
          <w:rFonts w:cs="Kalimati"/>
          <w:sz w:val="24"/>
          <w:szCs w:val="24"/>
        </w:rPr>
        <w:t>(</w:t>
      </w:r>
      <w:r w:rsidRPr="00AE00CC">
        <w:rPr>
          <w:rFonts w:cs="Kalimati" w:hint="cs"/>
          <w:sz w:val="24"/>
          <w:szCs w:val="24"/>
          <w:cs/>
        </w:rPr>
        <w:t>घ</w:t>
      </w:r>
      <w:r w:rsidRPr="00AE00CC">
        <w:rPr>
          <w:rFonts w:cs="Kalimati"/>
          <w:sz w:val="24"/>
          <w:szCs w:val="24"/>
        </w:rPr>
        <w:t>)</w:t>
      </w:r>
      <w:r w:rsidRPr="00AE00CC">
        <w:rPr>
          <w:rFonts w:cs="Kalimati" w:hint="cs"/>
          <w:sz w:val="24"/>
          <w:szCs w:val="24"/>
          <w:cs/>
        </w:rPr>
        <w:t xml:space="preserve"> यस अघि लगाएको बाली विवरण </w:t>
      </w:r>
      <w:r w:rsidRPr="00AE00CC">
        <w:rPr>
          <w:rFonts w:cs="Kalimati"/>
          <w:sz w:val="24"/>
          <w:szCs w:val="24"/>
        </w:rPr>
        <w:t>(</w:t>
      </w:r>
      <w:r w:rsidRPr="00AE00CC">
        <w:rPr>
          <w:rFonts w:cs="Kalimati" w:hint="cs"/>
          <w:sz w:val="24"/>
          <w:szCs w:val="24"/>
          <w:cs/>
        </w:rPr>
        <w:t>ङ</w:t>
      </w:r>
      <w:r w:rsidRPr="00AE00CC">
        <w:rPr>
          <w:rFonts w:cs="Kalimati"/>
          <w:sz w:val="24"/>
          <w:szCs w:val="24"/>
        </w:rPr>
        <w:t>)</w:t>
      </w:r>
      <w:r w:rsidRPr="00AE00CC">
        <w:rPr>
          <w:rFonts w:cs="Kalimati" w:hint="cs"/>
          <w:sz w:val="24"/>
          <w:szCs w:val="24"/>
          <w:cs/>
        </w:rPr>
        <w:t xml:space="preserve"> नमुनाको तौल </w:t>
      </w:r>
      <w:r w:rsidRPr="00AE00CC">
        <w:rPr>
          <w:rFonts w:cs="Kalimati"/>
          <w:sz w:val="24"/>
          <w:szCs w:val="24"/>
        </w:rPr>
        <w:t>0</w:t>
      </w:r>
      <w:r w:rsidRPr="00AE00CC">
        <w:rPr>
          <w:rFonts w:cs="Kalimati" w:hint="cs"/>
          <w:sz w:val="24"/>
          <w:szCs w:val="24"/>
          <w:cs/>
        </w:rPr>
        <w:t xml:space="preserve">-५ के.जी. </w:t>
      </w:r>
      <w:r w:rsidRPr="00AE00CC">
        <w:rPr>
          <w:rFonts w:cs="Kalimati"/>
          <w:sz w:val="24"/>
          <w:szCs w:val="24"/>
        </w:rPr>
        <w:t>(</w:t>
      </w:r>
      <w:r w:rsidRPr="00AE00CC">
        <w:rPr>
          <w:rFonts w:cs="Kalimati" w:hint="cs"/>
          <w:sz w:val="24"/>
          <w:szCs w:val="24"/>
          <w:cs/>
        </w:rPr>
        <w:t>च</w:t>
      </w:r>
      <w:r w:rsidRPr="00AE00CC">
        <w:rPr>
          <w:rFonts w:cs="Kalimati"/>
          <w:sz w:val="24"/>
          <w:szCs w:val="24"/>
        </w:rPr>
        <w:t>)</w:t>
      </w:r>
      <w:r w:rsidRPr="00AE00CC">
        <w:rPr>
          <w:rFonts w:cs="Kalimati" w:hint="cs"/>
          <w:sz w:val="24"/>
          <w:szCs w:val="24"/>
          <w:cs/>
        </w:rPr>
        <w:t xml:space="preserve"> दस्तुर बुझाएको रसिद</w:t>
      </w:r>
      <w:r w:rsidRPr="00AE00CC">
        <w:rPr>
          <w:rFonts w:cs="Kalimati"/>
          <w:sz w:val="24"/>
          <w:szCs w:val="24"/>
        </w:rPr>
        <w:t xml:space="preserve"> </w:t>
      </w:r>
      <w:r w:rsidRPr="00AE00CC">
        <w:rPr>
          <w:rFonts w:cs="Kalimati" w:hint="cs"/>
          <w:sz w:val="24"/>
          <w:szCs w:val="24"/>
          <w:cs/>
        </w:rPr>
        <w:t xml:space="preserve">। </w:t>
      </w:r>
    </w:p>
    <w:p w:rsidR="00DE2231" w:rsidRPr="00AE00CC" w:rsidRDefault="00DE2231" w:rsidP="00AE00CC">
      <w:pPr>
        <w:pStyle w:val="NoSpacing"/>
        <w:jc w:val="both"/>
        <w:rPr>
          <w:rFonts w:cs="Kalimati"/>
          <w:sz w:val="24"/>
          <w:szCs w:val="24"/>
        </w:rPr>
      </w:pPr>
    </w:p>
    <w:p w:rsidR="00DE2231" w:rsidRPr="00AE00CC" w:rsidRDefault="00DE2231" w:rsidP="00AE00CC">
      <w:pPr>
        <w:pStyle w:val="NoSpacing"/>
        <w:jc w:val="both"/>
        <w:rPr>
          <w:rFonts w:cs="Kalimati"/>
          <w:sz w:val="24"/>
          <w:szCs w:val="24"/>
        </w:rPr>
      </w:pPr>
      <w:r w:rsidRPr="00AE00CC">
        <w:rPr>
          <w:rFonts w:cs="Kalimati" w:hint="cs"/>
          <w:b/>
          <w:bCs/>
          <w:sz w:val="24"/>
          <w:szCs w:val="24"/>
          <w:cs/>
        </w:rPr>
        <w:t>नोटः</w:t>
      </w:r>
      <w:r w:rsidRPr="00AE00CC">
        <w:rPr>
          <w:rFonts w:cs="Kalimati" w:hint="cs"/>
          <w:sz w:val="24"/>
          <w:szCs w:val="24"/>
          <w:cs/>
        </w:rPr>
        <w:t>- १</w:t>
      </w:r>
      <w:r w:rsidRPr="00AE00CC">
        <w:rPr>
          <w:rFonts w:cs="Kalimati"/>
          <w:sz w:val="24"/>
          <w:szCs w:val="24"/>
        </w:rPr>
        <w:t>)</w:t>
      </w:r>
      <w:r w:rsidRPr="00AE00CC">
        <w:rPr>
          <w:rFonts w:cs="Kalimati" w:hint="cs"/>
          <w:sz w:val="24"/>
          <w:szCs w:val="24"/>
          <w:cs/>
        </w:rPr>
        <w:t xml:space="preserve"> कृषक आफैले ल्याएको वा कृषि अन्तर्गतका फार्म</w:t>
      </w:r>
      <w:r w:rsidRPr="00AE00CC">
        <w:rPr>
          <w:rFonts w:cs="Kalimati"/>
          <w:sz w:val="24"/>
          <w:szCs w:val="24"/>
        </w:rPr>
        <w:t>,</w:t>
      </w:r>
      <w:r w:rsidRPr="00AE00CC">
        <w:rPr>
          <w:rFonts w:cs="Kalimati" w:hint="cs"/>
          <w:sz w:val="24"/>
          <w:szCs w:val="24"/>
          <w:cs/>
        </w:rPr>
        <w:t xml:space="preserve"> केन्द्रहरु वा अन्य सरकारी कार्याल</w:t>
      </w:r>
      <w:r w:rsidR="00BE32CF" w:rsidRPr="00AE00CC">
        <w:rPr>
          <w:rFonts w:cs="Kalimati" w:hint="cs"/>
          <w:sz w:val="24"/>
          <w:szCs w:val="24"/>
          <w:cs/>
        </w:rPr>
        <w:t>य वा सरकारी स्वामित्वमा  रहेका</w:t>
      </w:r>
      <w:r w:rsidRPr="00AE00CC">
        <w:rPr>
          <w:rFonts w:cs="Kalimati"/>
          <w:sz w:val="24"/>
          <w:szCs w:val="24"/>
        </w:rPr>
        <w:t xml:space="preserve">   </w:t>
      </w:r>
      <w:r w:rsidRPr="00AE00CC">
        <w:rPr>
          <w:rFonts w:cs="Kalimati" w:hint="cs"/>
          <w:sz w:val="24"/>
          <w:szCs w:val="24"/>
          <w:cs/>
        </w:rPr>
        <w:t>संस्थानहरुबाट</w:t>
      </w:r>
      <w:r w:rsidRPr="00AE00CC">
        <w:rPr>
          <w:rFonts w:cs="Kalimati"/>
          <w:sz w:val="24"/>
          <w:szCs w:val="24"/>
        </w:rPr>
        <w:t xml:space="preserve"> </w:t>
      </w:r>
      <w:r w:rsidRPr="00AE00CC">
        <w:rPr>
          <w:rFonts w:cs="Kalimati" w:hint="cs"/>
          <w:sz w:val="24"/>
          <w:szCs w:val="24"/>
          <w:cs/>
        </w:rPr>
        <w:t>आएका नमुना बिश्लेषण शुल्कमा ७५</w:t>
      </w:r>
      <w:r w:rsidRPr="00AE00CC">
        <w:rPr>
          <w:rFonts w:ascii="Calibri" w:hAnsi="Calibri" w:cs="Kalimati"/>
          <w:sz w:val="24"/>
          <w:szCs w:val="24"/>
          <w:cs/>
        </w:rPr>
        <w:t>%</w:t>
      </w:r>
      <w:r w:rsidR="00AE00CC">
        <w:rPr>
          <w:rFonts w:cs="Kalimati" w:hint="cs"/>
          <w:sz w:val="24"/>
          <w:szCs w:val="24"/>
          <w:cs/>
        </w:rPr>
        <w:t xml:space="preserve"> छुट दिइने छ</w:t>
      </w:r>
      <w:r w:rsidRPr="00AE00CC">
        <w:rPr>
          <w:rFonts w:cs="Kalimati" w:hint="cs"/>
          <w:sz w:val="24"/>
          <w:szCs w:val="24"/>
          <w:cs/>
        </w:rPr>
        <w:t>।</w:t>
      </w:r>
    </w:p>
    <w:p w:rsidR="00DE2231" w:rsidRPr="00AE00CC" w:rsidRDefault="00DE2231" w:rsidP="00AE00CC">
      <w:pPr>
        <w:spacing w:line="240" w:lineRule="auto"/>
        <w:ind w:left="-630" w:right="-1440"/>
        <w:jc w:val="both"/>
        <w:rPr>
          <w:rFonts w:cs="Kalimati"/>
          <w:sz w:val="24"/>
          <w:szCs w:val="24"/>
        </w:rPr>
      </w:pPr>
      <w:r w:rsidRPr="00AE00CC">
        <w:rPr>
          <w:rFonts w:cs="Kalimati"/>
          <w:sz w:val="24"/>
          <w:szCs w:val="24"/>
        </w:rPr>
        <w:t xml:space="preserve">               </w:t>
      </w:r>
      <w:r w:rsidR="00AE00CC">
        <w:rPr>
          <w:rFonts w:cs="Kalimati"/>
          <w:sz w:val="24"/>
          <w:szCs w:val="24"/>
        </w:rPr>
        <w:t xml:space="preserve">      </w:t>
      </w:r>
      <w:r w:rsidRPr="00AE00CC">
        <w:rPr>
          <w:rFonts w:cs="Kalimati" w:hint="cs"/>
          <w:sz w:val="24"/>
          <w:szCs w:val="24"/>
          <w:cs/>
        </w:rPr>
        <w:t>२</w:t>
      </w:r>
      <w:r w:rsidRPr="00AE00CC">
        <w:rPr>
          <w:rFonts w:cs="Kalimati"/>
          <w:sz w:val="24"/>
          <w:szCs w:val="24"/>
        </w:rPr>
        <w:t>)</w:t>
      </w:r>
      <w:r w:rsidRPr="00AE00CC">
        <w:rPr>
          <w:rFonts w:cs="Kalimati" w:hint="cs"/>
          <w:sz w:val="24"/>
          <w:szCs w:val="24"/>
          <w:cs/>
        </w:rPr>
        <w:t xml:space="preserve"> जेष्ठ नागरिक तथा अपांग व्यक्त्तिले ल्याएको नमुना लाई पहिलो प्राथमिकता दिइने छ </w:t>
      </w:r>
    </w:p>
    <w:p w:rsidR="00DE2231" w:rsidRPr="00AE00CC" w:rsidRDefault="00AE00CC" w:rsidP="00AE00CC">
      <w:pPr>
        <w:pStyle w:val="NoSpacing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         </w:t>
      </w:r>
      <w:r w:rsidR="00DE2231" w:rsidRPr="00AE00CC">
        <w:rPr>
          <w:rFonts w:cs="Kalimati" w:hint="cs"/>
          <w:sz w:val="24"/>
          <w:szCs w:val="24"/>
          <w:cs/>
        </w:rPr>
        <w:t>३</w:t>
      </w:r>
      <w:r w:rsidR="00DE2231" w:rsidRPr="00AE00CC">
        <w:rPr>
          <w:rFonts w:cs="Kalimati"/>
          <w:sz w:val="24"/>
          <w:szCs w:val="24"/>
        </w:rPr>
        <w:t>)</w:t>
      </w:r>
      <w:r w:rsidR="00DE2231" w:rsidRPr="00AE00CC">
        <w:rPr>
          <w:rFonts w:cs="Kalimati" w:hint="cs"/>
          <w:sz w:val="24"/>
          <w:szCs w:val="24"/>
          <w:cs/>
        </w:rPr>
        <w:t xml:space="preserve"> लोडसेडिंग ठुला उपकरण मर्मत सम्भार गर्नुपर्दा माटोको नमुना उपयुक्त नभएमा वा अन्य काबु बाहिरको परिस्थिति आएमा तोकिएको समय भित्र जानकारी गर</w:t>
      </w:r>
      <w:r>
        <w:rPr>
          <w:rFonts w:cs="Kalimati" w:hint="cs"/>
          <w:sz w:val="24"/>
          <w:szCs w:val="24"/>
          <w:cs/>
        </w:rPr>
        <w:t xml:space="preserve">ाइने छ र क्षतिपुर्ति दिइने छैन। </w:t>
      </w:r>
    </w:p>
    <w:p w:rsidR="00E63D5F" w:rsidRPr="00AE00CC" w:rsidRDefault="00DE2231" w:rsidP="00DE2231">
      <w:pPr>
        <w:pStyle w:val="NoSpacing"/>
        <w:rPr>
          <w:rFonts w:cs="Kalimati"/>
          <w:sz w:val="24"/>
          <w:szCs w:val="24"/>
        </w:rPr>
      </w:pPr>
      <w:r w:rsidRPr="00AE00CC">
        <w:rPr>
          <w:rFonts w:cs="Kalimati"/>
          <w:sz w:val="24"/>
          <w:szCs w:val="24"/>
        </w:rPr>
        <w:t xml:space="preserve">                                                         </w:t>
      </w:r>
    </w:p>
    <w:p w:rsidR="00283097" w:rsidRDefault="00283097" w:rsidP="00AE00CC">
      <w:pPr>
        <w:pStyle w:val="NoSpacing"/>
        <w:tabs>
          <w:tab w:val="left" w:pos="6120"/>
        </w:tabs>
        <w:rPr>
          <w:rFonts w:cs="Kalimati"/>
          <w:b/>
          <w:bCs/>
          <w:color w:val="FF0000"/>
          <w:sz w:val="24"/>
          <w:szCs w:val="24"/>
        </w:rPr>
      </w:pPr>
      <w:r w:rsidRPr="00AE00CC">
        <w:rPr>
          <w:rFonts w:cs="Kalimati"/>
          <w:b/>
          <w:bCs/>
          <w:noProof/>
          <w:color w:val="FF0000"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157EC9" wp14:editId="77ADD51C">
                <wp:simplePos x="0" y="0"/>
                <wp:positionH relativeFrom="column">
                  <wp:posOffset>53788</wp:posOffset>
                </wp:positionH>
                <wp:positionV relativeFrom="paragraph">
                  <wp:posOffset>13821</wp:posOffset>
                </wp:positionV>
                <wp:extent cx="3065930" cy="1183341"/>
                <wp:effectExtent l="0" t="0" r="127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930" cy="1183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97" w:rsidRPr="00AE00CC" w:rsidRDefault="00283097" w:rsidP="00283097">
                            <w:pPr>
                              <w:spacing w:after="0"/>
                              <w:rPr>
                                <w:rFonts w:cs="Kalimat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गुनासो सुन्ने </w:t>
                            </w:r>
                            <w:r w:rsidRPr="00AE00CC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अधिकारी</w:t>
                            </w:r>
                          </w:p>
                          <w:p w:rsidR="00283097" w:rsidRPr="00AE00CC" w:rsidRDefault="00283097" w:rsidP="00283097">
                            <w:pPr>
                              <w:spacing w:after="0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AE00C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माटो विज्ञ</w:t>
                            </w:r>
                            <w:r w:rsidRPr="00AE00CC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अस्मिता काफ्ले</w:t>
                            </w:r>
                          </w:p>
                          <w:p w:rsidR="00283097" w:rsidRPr="00AE00CC" w:rsidRDefault="00283097" w:rsidP="00283097">
                            <w:pPr>
                              <w:spacing w:after="0"/>
                              <w:rPr>
                                <w:rFonts w:cs="Kalimati"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फोन नं. 061450187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9846490211</w:t>
                            </w:r>
                          </w:p>
                          <w:p w:rsidR="00283097" w:rsidRDefault="00283097" w:rsidP="002830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25pt;margin-top:1.1pt;width:241.4pt;height:9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" stroked="f">
                <v:textbox>
                  <w:txbxContent>
                    <w:p w:rsidR="00283097" w:rsidRPr="00AE00CC" w:rsidRDefault="00283097" w:rsidP="00283097">
                      <w:pPr>
                        <w:spacing w:after="0"/>
                        <w:rPr>
                          <w:rFonts w:cs="Kalimat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गुनासो सुन्ने </w:t>
                      </w:r>
                      <w:r w:rsidRPr="00AE00CC">
                        <w:rPr>
                          <w:rFonts w:cs="Kalimati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अधिकारी</w:t>
                      </w:r>
                    </w:p>
                    <w:p w:rsidR="00283097" w:rsidRPr="00AE00CC" w:rsidRDefault="00283097" w:rsidP="00283097">
                      <w:pPr>
                        <w:spacing w:after="0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AE00C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माटो विज्ञ</w:t>
                      </w:r>
                      <w:r w:rsidRPr="00AE00CC">
                        <w:rPr>
                          <w:rFonts w:cs="Kalimat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अस्मिता काफ्ले</w:t>
                      </w:r>
                    </w:p>
                    <w:p w:rsidR="00283097" w:rsidRPr="00AE00CC" w:rsidRDefault="00283097" w:rsidP="00283097">
                      <w:pPr>
                        <w:spacing w:after="0"/>
                        <w:rPr>
                          <w:rFonts w:cs="Kalimati"/>
                          <w:cs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फोन नं. 061450187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9846490211</w:t>
                      </w:r>
                    </w:p>
                    <w:p w:rsidR="00283097" w:rsidRDefault="00283097" w:rsidP="00283097"/>
                  </w:txbxContent>
                </v:textbox>
              </v:shape>
            </w:pict>
          </mc:Fallback>
        </mc:AlternateContent>
      </w:r>
      <w:r w:rsidR="00AE00CC" w:rsidRPr="00AE00CC">
        <w:rPr>
          <w:rFonts w:cs="Kalimati"/>
          <w:b/>
          <w:bCs/>
          <w:noProof/>
          <w:color w:val="FF0000"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5892F" wp14:editId="34FCAD36">
                <wp:simplePos x="0" y="0"/>
                <wp:positionH relativeFrom="column">
                  <wp:posOffset>3980329</wp:posOffset>
                </wp:positionH>
                <wp:positionV relativeFrom="paragraph">
                  <wp:posOffset>13822</wp:posOffset>
                </wp:positionV>
                <wp:extent cx="2374265" cy="1011218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11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0CC" w:rsidRPr="00AE00CC" w:rsidRDefault="00AE00CC" w:rsidP="00AE00CC">
                            <w:pPr>
                              <w:spacing w:after="0"/>
                              <w:rPr>
                                <w:rFonts w:cs="Kalimat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E00CC">
                              <w:rPr>
                                <w:rFonts w:cs="Kalimat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सूचना अधिकारी</w:t>
                            </w:r>
                          </w:p>
                          <w:p w:rsidR="00AE00CC" w:rsidRPr="00AE00CC" w:rsidRDefault="00AE00CC" w:rsidP="00AE00CC">
                            <w:pPr>
                              <w:spacing w:after="0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AE00C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माटो विज्ञ</w:t>
                            </w:r>
                            <w:r w:rsidRPr="00AE00CC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E00C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करिश्मा भुसाल</w:t>
                            </w:r>
                          </w:p>
                          <w:p w:rsidR="00AE00CC" w:rsidRPr="00AE00CC" w:rsidRDefault="00AE00CC" w:rsidP="00AE00CC">
                            <w:pPr>
                              <w:spacing w:after="0"/>
                              <w:rPr>
                                <w:rFonts w:cs="Kalimati"/>
                                <w:cs/>
                              </w:rPr>
                            </w:pPr>
                            <w:r w:rsidRPr="00AE00C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फोन नं. ९८५६०५६१८७</w:t>
                            </w:r>
                          </w:p>
                          <w:p w:rsidR="00AE00CC" w:rsidRDefault="00AE0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3.4pt;margin-top:1.1pt;width:186.95pt;height:79.6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" stroked="f">
                <v:textbox>
                  <w:txbxContent>
                    <w:p w:rsidR="00AE00CC" w:rsidRPr="00AE00CC" w:rsidRDefault="00AE00CC" w:rsidP="00AE00CC">
                      <w:pPr>
                        <w:spacing w:after="0"/>
                        <w:rPr>
                          <w:rFonts w:cs="Kalimat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AE00CC">
                        <w:rPr>
                          <w:rFonts w:cs="Kalimati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सूचना अधिकारी</w:t>
                      </w:r>
                    </w:p>
                    <w:p w:rsidR="00AE00CC" w:rsidRPr="00AE00CC" w:rsidRDefault="00AE00CC" w:rsidP="00AE00CC">
                      <w:pPr>
                        <w:spacing w:after="0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AE00C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माटो विज्ञ</w:t>
                      </w:r>
                      <w:r w:rsidRPr="00AE00CC">
                        <w:rPr>
                          <w:rFonts w:cs="Kalimati"/>
                          <w:sz w:val="24"/>
                          <w:szCs w:val="24"/>
                        </w:rPr>
                        <w:t xml:space="preserve">, </w:t>
                      </w:r>
                      <w:r w:rsidRPr="00AE00C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करिश्मा भुसाल</w:t>
                      </w:r>
                    </w:p>
                    <w:p w:rsidR="00AE00CC" w:rsidRPr="00AE00CC" w:rsidRDefault="00AE00CC" w:rsidP="00AE00CC">
                      <w:pPr>
                        <w:spacing w:after="0"/>
                        <w:rPr>
                          <w:rFonts w:cs="Kalimati"/>
                          <w:cs/>
                        </w:rPr>
                      </w:pPr>
                      <w:r w:rsidRPr="00AE00C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फोन नं. ९८५६०५६१८७</w:t>
                      </w:r>
                    </w:p>
                    <w:p w:rsidR="00AE00CC" w:rsidRDefault="00AE00CC"/>
                  </w:txbxContent>
                </v:textbox>
              </v:shape>
            </w:pict>
          </mc:Fallback>
        </mc:AlternateContent>
      </w:r>
      <w:r>
        <w:rPr>
          <w:rFonts w:cs="Kalimati" w:hint="cs"/>
          <w:b/>
          <w:bCs/>
          <w:color w:val="FF0000"/>
          <w:sz w:val="24"/>
          <w:szCs w:val="24"/>
          <w:cs/>
        </w:rPr>
        <w:t xml:space="preserve"> </w:t>
      </w:r>
    </w:p>
    <w:p w:rsidR="00AE00CC" w:rsidRPr="007178FE" w:rsidRDefault="00283097" w:rsidP="00283097">
      <w:pPr>
        <w:pStyle w:val="NoSpacing"/>
        <w:tabs>
          <w:tab w:val="left" w:pos="6120"/>
        </w:tabs>
        <w:spacing w:line="276" w:lineRule="auto"/>
        <w:rPr>
          <w:rFonts w:cs="Kalimati"/>
          <w:b/>
          <w:bCs/>
        </w:rPr>
      </w:pPr>
      <w:r>
        <w:rPr>
          <w:rFonts w:cs="Kalimati" w:hint="cs"/>
          <w:b/>
          <w:bCs/>
          <w:color w:val="FF0000"/>
          <w:sz w:val="24"/>
          <w:szCs w:val="24"/>
          <w:cs/>
        </w:rPr>
        <w:t xml:space="preserve"> </w:t>
      </w:r>
    </w:p>
    <w:p w:rsidR="00AE00CC" w:rsidRDefault="00AE00CC" w:rsidP="00AE00CC">
      <w:pPr>
        <w:jc w:val="right"/>
      </w:pPr>
    </w:p>
    <w:p w:rsidR="00AE00CC" w:rsidRDefault="00AE00CC" w:rsidP="00AE00CC">
      <w:pPr>
        <w:jc w:val="right"/>
      </w:pPr>
    </w:p>
    <w:p w:rsidR="00D157FE" w:rsidRPr="00144E8A" w:rsidRDefault="00D157FE" w:rsidP="00AE00CC">
      <w:pPr>
        <w:ind w:right="-1440"/>
        <w:rPr>
          <w:sz w:val="20"/>
          <w:szCs w:val="20"/>
        </w:rPr>
      </w:pPr>
    </w:p>
    <w:sectPr w:rsidR="00D157FE" w:rsidRPr="00144E8A" w:rsidSect="00EB5968">
      <w:pgSz w:w="15840" w:h="12240" w:orient="landscape" w:code="1"/>
      <w:pgMar w:top="1440" w:right="99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F8" w:rsidRDefault="009F38F8" w:rsidP="004557A1">
      <w:pPr>
        <w:spacing w:after="0" w:line="240" w:lineRule="auto"/>
      </w:pPr>
      <w:r>
        <w:separator/>
      </w:r>
    </w:p>
  </w:endnote>
  <w:endnote w:type="continuationSeparator" w:id="0">
    <w:p w:rsidR="009F38F8" w:rsidRDefault="009F38F8" w:rsidP="0045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F8" w:rsidRDefault="009F38F8" w:rsidP="004557A1">
      <w:pPr>
        <w:spacing w:after="0" w:line="240" w:lineRule="auto"/>
      </w:pPr>
      <w:r>
        <w:separator/>
      </w:r>
    </w:p>
  </w:footnote>
  <w:footnote w:type="continuationSeparator" w:id="0">
    <w:p w:rsidR="009F38F8" w:rsidRDefault="009F38F8" w:rsidP="0045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C81"/>
    <w:multiLevelType w:val="hybridMultilevel"/>
    <w:tmpl w:val="EF66B930"/>
    <w:lvl w:ilvl="0" w:tplc="5080B2A4">
      <w:start w:val="1"/>
      <w:numFmt w:val="decimal"/>
      <w:lvlText w:val="%1"/>
      <w:lvlJc w:val="left"/>
      <w:pPr>
        <w:ind w:left="720" w:hanging="360"/>
      </w:pPr>
      <w:rPr>
        <w:rFonts w:ascii="FONTASY_HIMALI_TT" w:hAnsi="FONTASY_HIMALI_TT" w:cs="Kalima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1BA4"/>
    <w:multiLevelType w:val="hybridMultilevel"/>
    <w:tmpl w:val="1C2C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74257"/>
    <w:multiLevelType w:val="multilevel"/>
    <w:tmpl w:val="A23EA4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inherit" w:eastAsia="Times New Roman" w:hAnsi="inherit" w:cs="Kalimat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C61B7"/>
    <w:multiLevelType w:val="hybridMultilevel"/>
    <w:tmpl w:val="D6B6979A"/>
    <w:lvl w:ilvl="0" w:tplc="5080B2A4">
      <w:start w:val="1"/>
      <w:numFmt w:val="decimal"/>
      <w:lvlText w:val="%1"/>
      <w:lvlJc w:val="left"/>
      <w:pPr>
        <w:ind w:left="720" w:hanging="360"/>
      </w:pPr>
      <w:rPr>
        <w:rFonts w:ascii="FONTASY_HIMALI_TT" w:hAnsi="FONTASY_HIMALI_TT" w:cs="Kalima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E3EEE"/>
    <w:multiLevelType w:val="hybridMultilevel"/>
    <w:tmpl w:val="CFEAB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C02AA"/>
    <w:multiLevelType w:val="hybridMultilevel"/>
    <w:tmpl w:val="ECFC1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F5BFF"/>
    <w:multiLevelType w:val="hybridMultilevel"/>
    <w:tmpl w:val="2F6C8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B24FE"/>
    <w:multiLevelType w:val="multilevel"/>
    <w:tmpl w:val="9A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46"/>
    <w:rsid w:val="00015C86"/>
    <w:rsid w:val="00027D7C"/>
    <w:rsid w:val="00062623"/>
    <w:rsid w:val="000B26A2"/>
    <w:rsid w:val="000B4B1C"/>
    <w:rsid w:val="000B6FEB"/>
    <w:rsid w:val="000C4482"/>
    <w:rsid w:val="000C6162"/>
    <w:rsid w:val="000E03BC"/>
    <w:rsid w:val="000E52D7"/>
    <w:rsid w:val="000F0675"/>
    <w:rsid w:val="000F48BE"/>
    <w:rsid w:val="00116A20"/>
    <w:rsid w:val="00144E8A"/>
    <w:rsid w:val="001537C3"/>
    <w:rsid w:val="00167456"/>
    <w:rsid w:val="002016AE"/>
    <w:rsid w:val="0021589B"/>
    <w:rsid w:val="0024575A"/>
    <w:rsid w:val="00252011"/>
    <w:rsid w:val="00260928"/>
    <w:rsid w:val="00280D72"/>
    <w:rsid w:val="00283097"/>
    <w:rsid w:val="002C0FDB"/>
    <w:rsid w:val="002D56C7"/>
    <w:rsid w:val="002F09E8"/>
    <w:rsid w:val="00353FDA"/>
    <w:rsid w:val="00383042"/>
    <w:rsid w:val="004323B7"/>
    <w:rsid w:val="004557A1"/>
    <w:rsid w:val="004577F6"/>
    <w:rsid w:val="00473855"/>
    <w:rsid w:val="00494E70"/>
    <w:rsid w:val="004E71B8"/>
    <w:rsid w:val="00505A90"/>
    <w:rsid w:val="00527B83"/>
    <w:rsid w:val="00540043"/>
    <w:rsid w:val="00574107"/>
    <w:rsid w:val="00590065"/>
    <w:rsid w:val="005A2FB4"/>
    <w:rsid w:val="005E1CB4"/>
    <w:rsid w:val="005E5767"/>
    <w:rsid w:val="00601BAD"/>
    <w:rsid w:val="0062796C"/>
    <w:rsid w:val="006A710B"/>
    <w:rsid w:val="00716E13"/>
    <w:rsid w:val="00734D6F"/>
    <w:rsid w:val="007460EE"/>
    <w:rsid w:val="00765846"/>
    <w:rsid w:val="007D3E1C"/>
    <w:rsid w:val="007E0153"/>
    <w:rsid w:val="008341A7"/>
    <w:rsid w:val="0084181D"/>
    <w:rsid w:val="008D347F"/>
    <w:rsid w:val="00946530"/>
    <w:rsid w:val="009812F9"/>
    <w:rsid w:val="009A1B6A"/>
    <w:rsid w:val="009F38F8"/>
    <w:rsid w:val="009F773A"/>
    <w:rsid w:val="00A029BD"/>
    <w:rsid w:val="00A43FDE"/>
    <w:rsid w:val="00A90901"/>
    <w:rsid w:val="00A96941"/>
    <w:rsid w:val="00AC04B6"/>
    <w:rsid w:val="00AE00CC"/>
    <w:rsid w:val="00B31897"/>
    <w:rsid w:val="00B5300D"/>
    <w:rsid w:val="00B56351"/>
    <w:rsid w:val="00B56ABA"/>
    <w:rsid w:val="00B93316"/>
    <w:rsid w:val="00BA3D8E"/>
    <w:rsid w:val="00BE32CF"/>
    <w:rsid w:val="00C11AB8"/>
    <w:rsid w:val="00C234FE"/>
    <w:rsid w:val="00C40F82"/>
    <w:rsid w:val="00C84908"/>
    <w:rsid w:val="00D157FE"/>
    <w:rsid w:val="00D16A9A"/>
    <w:rsid w:val="00D77F6C"/>
    <w:rsid w:val="00DA1068"/>
    <w:rsid w:val="00DE2231"/>
    <w:rsid w:val="00E00299"/>
    <w:rsid w:val="00E63D5F"/>
    <w:rsid w:val="00E975EF"/>
    <w:rsid w:val="00EB5968"/>
    <w:rsid w:val="00F05DEF"/>
    <w:rsid w:val="00F94DD0"/>
    <w:rsid w:val="00F979E1"/>
    <w:rsid w:val="00FB387C"/>
    <w:rsid w:val="00FB409C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DB"/>
  </w:style>
  <w:style w:type="paragraph" w:styleId="Heading1">
    <w:name w:val="heading 1"/>
    <w:basedOn w:val="Normal"/>
    <w:next w:val="Normal"/>
    <w:link w:val="Heading1Char"/>
    <w:uiPriority w:val="9"/>
    <w:qFormat/>
    <w:rsid w:val="002C0F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F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F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F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F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F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F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F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7A1"/>
  </w:style>
  <w:style w:type="paragraph" w:styleId="Footer">
    <w:name w:val="footer"/>
    <w:basedOn w:val="Normal"/>
    <w:link w:val="FooterChar"/>
    <w:uiPriority w:val="99"/>
    <w:unhideWhenUsed/>
    <w:rsid w:val="004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A1"/>
  </w:style>
  <w:style w:type="table" w:styleId="TableGrid">
    <w:name w:val="Table Grid"/>
    <w:basedOn w:val="TableNormal"/>
    <w:uiPriority w:val="39"/>
    <w:rsid w:val="004557A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0FD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0FD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field">
    <w:name w:val="field"/>
    <w:basedOn w:val="DefaultParagraphFont"/>
    <w:rsid w:val="002C0FDB"/>
  </w:style>
  <w:style w:type="character" w:customStyle="1" w:styleId="Heading2Char">
    <w:name w:val="Heading 2 Char"/>
    <w:basedOn w:val="DefaultParagraphFont"/>
    <w:link w:val="Heading2"/>
    <w:uiPriority w:val="9"/>
    <w:semiHidden/>
    <w:rsid w:val="002C0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FD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FD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FD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FD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FD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FD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FD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C0F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C0FD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F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FD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C0FDB"/>
    <w:rPr>
      <w:b/>
      <w:bCs/>
    </w:rPr>
  </w:style>
  <w:style w:type="character" w:styleId="Emphasis">
    <w:name w:val="Emphasis"/>
    <w:basedOn w:val="DefaultParagraphFont"/>
    <w:uiPriority w:val="20"/>
    <w:qFormat/>
    <w:rsid w:val="002C0FDB"/>
    <w:rPr>
      <w:i/>
      <w:iCs/>
    </w:rPr>
  </w:style>
  <w:style w:type="paragraph" w:styleId="NoSpacing">
    <w:name w:val="No Spacing"/>
    <w:uiPriority w:val="1"/>
    <w:qFormat/>
    <w:rsid w:val="002C0F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FD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0FD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F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FD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C0F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C0F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F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C0FD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C0F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0FDB"/>
    <w:pPr>
      <w:outlineLvl w:val="9"/>
    </w:pPr>
  </w:style>
  <w:style w:type="paragraph" w:styleId="NormalWeb">
    <w:name w:val="Normal (Web)"/>
    <w:basedOn w:val="Normal"/>
    <w:uiPriority w:val="99"/>
    <w:unhideWhenUsed/>
    <w:rsid w:val="0026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0928"/>
    <w:rPr>
      <w:color w:val="0000FF"/>
      <w:u w:val="single"/>
    </w:rPr>
  </w:style>
  <w:style w:type="character" w:customStyle="1" w:styleId="sf-sub-indicator">
    <w:name w:val="sf-sub-indicator"/>
    <w:basedOn w:val="DefaultParagraphFont"/>
    <w:rsid w:val="00260928"/>
  </w:style>
  <w:style w:type="table" w:customStyle="1" w:styleId="GridTableLight">
    <w:name w:val="Grid Table Light"/>
    <w:basedOn w:val="TableNormal"/>
    <w:uiPriority w:val="40"/>
    <w:rsid w:val="00D77F6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D77F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D7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7C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B31897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DB"/>
  </w:style>
  <w:style w:type="paragraph" w:styleId="Heading1">
    <w:name w:val="heading 1"/>
    <w:basedOn w:val="Normal"/>
    <w:next w:val="Normal"/>
    <w:link w:val="Heading1Char"/>
    <w:uiPriority w:val="9"/>
    <w:qFormat/>
    <w:rsid w:val="002C0F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F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F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F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F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F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F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F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7A1"/>
  </w:style>
  <w:style w:type="paragraph" w:styleId="Footer">
    <w:name w:val="footer"/>
    <w:basedOn w:val="Normal"/>
    <w:link w:val="FooterChar"/>
    <w:uiPriority w:val="99"/>
    <w:unhideWhenUsed/>
    <w:rsid w:val="004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A1"/>
  </w:style>
  <w:style w:type="table" w:styleId="TableGrid">
    <w:name w:val="Table Grid"/>
    <w:basedOn w:val="TableNormal"/>
    <w:uiPriority w:val="39"/>
    <w:rsid w:val="004557A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0FD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0FD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field">
    <w:name w:val="field"/>
    <w:basedOn w:val="DefaultParagraphFont"/>
    <w:rsid w:val="002C0FDB"/>
  </w:style>
  <w:style w:type="character" w:customStyle="1" w:styleId="Heading2Char">
    <w:name w:val="Heading 2 Char"/>
    <w:basedOn w:val="DefaultParagraphFont"/>
    <w:link w:val="Heading2"/>
    <w:uiPriority w:val="9"/>
    <w:semiHidden/>
    <w:rsid w:val="002C0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FD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FD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FD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FD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FD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FD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FD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C0F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C0FD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F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FD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C0FDB"/>
    <w:rPr>
      <w:b/>
      <w:bCs/>
    </w:rPr>
  </w:style>
  <w:style w:type="character" w:styleId="Emphasis">
    <w:name w:val="Emphasis"/>
    <w:basedOn w:val="DefaultParagraphFont"/>
    <w:uiPriority w:val="20"/>
    <w:qFormat/>
    <w:rsid w:val="002C0FDB"/>
    <w:rPr>
      <w:i/>
      <w:iCs/>
    </w:rPr>
  </w:style>
  <w:style w:type="paragraph" w:styleId="NoSpacing">
    <w:name w:val="No Spacing"/>
    <w:uiPriority w:val="1"/>
    <w:qFormat/>
    <w:rsid w:val="002C0F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FD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0FD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F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FD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C0F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C0F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F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C0FD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C0F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0FDB"/>
    <w:pPr>
      <w:outlineLvl w:val="9"/>
    </w:pPr>
  </w:style>
  <w:style w:type="paragraph" w:styleId="NormalWeb">
    <w:name w:val="Normal (Web)"/>
    <w:basedOn w:val="Normal"/>
    <w:uiPriority w:val="99"/>
    <w:unhideWhenUsed/>
    <w:rsid w:val="0026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0928"/>
    <w:rPr>
      <w:color w:val="0000FF"/>
      <w:u w:val="single"/>
    </w:rPr>
  </w:style>
  <w:style w:type="character" w:customStyle="1" w:styleId="sf-sub-indicator">
    <w:name w:val="sf-sub-indicator"/>
    <w:basedOn w:val="DefaultParagraphFont"/>
    <w:rsid w:val="00260928"/>
  </w:style>
  <w:style w:type="table" w:customStyle="1" w:styleId="GridTableLight">
    <w:name w:val="Grid Table Light"/>
    <w:basedOn w:val="TableNormal"/>
    <w:uiPriority w:val="40"/>
    <w:rsid w:val="00D77F6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D77F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D7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7C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B31897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7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8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89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4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4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7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9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07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4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09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1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555852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0" w:color="auto"/>
            <w:bottom w:val="single" w:sz="6" w:space="30" w:color="EEEEEE"/>
            <w:right w:val="none" w:sz="0" w:space="0" w:color="auto"/>
          </w:divBdr>
          <w:divsChild>
            <w:div w:id="71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9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4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1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72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9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36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93E9-B8FA-4960-A385-F4674925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user</cp:lastModifiedBy>
  <cp:revision>3</cp:revision>
  <cp:lastPrinted>2025-02-16T10:20:00Z</cp:lastPrinted>
  <dcterms:created xsi:type="dcterms:W3CDTF">2025-10-14T05:56:00Z</dcterms:created>
  <dcterms:modified xsi:type="dcterms:W3CDTF">2025-10-14T05:59:00Z</dcterms:modified>
</cp:coreProperties>
</file>